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5F" w:rsidRDefault="00DF455F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40"/>
          <w:szCs w:val="40"/>
        </w:rPr>
      </w:pPr>
    </w:p>
    <w:p w:rsidR="00DF455F" w:rsidRPr="001D0844" w:rsidRDefault="00DF455F" w:rsidP="001D084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  <w:color w:val="00B050"/>
          <w:spacing w:val="-10"/>
          <w:sz w:val="32"/>
          <w:szCs w:val="32"/>
        </w:rPr>
      </w:pPr>
      <w:r w:rsidRPr="001D0844">
        <w:rPr>
          <w:rFonts w:cstheme="minorHAnsi"/>
          <w:color w:val="00B050"/>
          <w:spacing w:val="-10"/>
          <w:sz w:val="32"/>
          <w:szCs w:val="32"/>
        </w:rPr>
        <w:t xml:space="preserve">Dzień dobry. Pozdrawiam serdecznie wszystkie dzieci z klasy „0”. Przed Wami wyjątkowy tydzień </w:t>
      </w:r>
      <w:r w:rsidR="001D0844" w:rsidRPr="001D0844">
        <w:rPr>
          <w:rFonts w:cstheme="minorHAnsi"/>
          <w:color w:val="00B050"/>
          <w:spacing w:val="-10"/>
          <w:sz w:val="32"/>
          <w:szCs w:val="32"/>
        </w:rPr>
        <w:t xml:space="preserve">z </w:t>
      </w:r>
      <w:r w:rsidRPr="001D0844">
        <w:rPr>
          <w:rFonts w:cstheme="minorHAnsi"/>
          <w:color w:val="00B050"/>
          <w:spacing w:val="-10"/>
          <w:sz w:val="32"/>
          <w:szCs w:val="32"/>
        </w:rPr>
        <w:t>pięknym świętem – Dniem Mamy. Tak naprawdę, to dołączymy do tego święta Tatę, który ma swój szczegól</w:t>
      </w:r>
      <w:r w:rsidR="00AA4F99" w:rsidRPr="001D0844">
        <w:rPr>
          <w:rFonts w:cstheme="minorHAnsi"/>
          <w:color w:val="00B050"/>
          <w:spacing w:val="-10"/>
          <w:sz w:val="32"/>
          <w:szCs w:val="32"/>
        </w:rPr>
        <w:t>ny dzień w czerwcu, bo razem to zawsze</w:t>
      </w:r>
      <w:r w:rsidR="001D0844" w:rsidRPr="001D0844">
        <w:rPr>
          <w:rFonts w:cstheme="minorHAnsi"/>
          <w:color w:val="00B050"/>
          <w:spacing w:val="-10"/>
          <w:sz w:val="32"/>
          <w:szCs w:val="32"/>
        </w:rPr>
        <w:t xml:space="preserve"> raźniej. O</w:t>
      </w:r>
      <w:r w:rsidRPr="001D0844">
        <w:rPr>
          <w:rFonts w:cstheme="minorHAnsi"/>
          <w:color w:val="00B050"/>
          <w:spacing w:val="-10"/>
          <w:sz w:val="32"/>
          <w:szCs w:val="32"/>
        </w:rPr>
        <w:t xml:space="preserve">bchodzić </w:t>
      </w:r>
      <w:r w:rsidR="001D0844" w:rsidRPr="001D0844">
        <w:rPr>
          <w:rFonts w:cstheme="minorHAnsi"/>
          <w:color w:val="00B050"/>
          <w:spacing w:val="-10"/>
          <w:sz w:val="32"/>
          <w:szCs w:val="32"/>
        </w:rPr>
        <w:t xml:space="preserve">więc </w:t>
      </w:r>
      <w:r w:rsidR="00AA4F99" w:rsidRPr="001D0844">
        <w:rPr>
          <w:rFonts w:cstheme="minorHAnsi"/>
          <w:color w:val="00B050"/>
          <w:spacing w:val="-10"/>
          <w:sz w:val="32"/>
          <w:szCs w:val="32"/>
        </w:rPr>
        <w:t>będziemy Święto Rodziców. Niżej będziecie mieli trochę podpowiedzi i pomysłów jak uczcić to Święto. No to do dzieła.. Miłego tygodnia!</w:t>
      </w:r>
    </w:p>
    <w:p w:rsidR="00DF455F" w:rsidRDefault="00AA4F99" w:rsidP="00DF455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pacing w:val="-10"/>
          <w:sz w:val="36"/>
          <w:szCs w:val="36"/>
        </w:rPr>
      </w:pPr>
      <w:r>
        <w:rPr>
          <w:rFonts w:ascii="Calibri Light" w:hAnsi="Calibri Light" w:cs="Calibri Light"/>
          <w:spacing w:val="-10"/>
          <w:sz w:val="36"/>
          <w:szCs w:val="36"/>
        </w:rPr>
        <w:t>Ale najpierw materiały od Pani Wioli z języka angielskiego.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słownictwa w zabawie ruchowej. Przypomnij nazwy dzikich zwierząt: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Zachęć dziecko do przedstawienia ruchem, gestem każde zwierzę,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(latać jak papuga),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(drapać się w głowę jak małpa), run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(biegać jak lew), hop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(skakać jak kangur). Przypomnij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ównież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eyes, teeth, wings, a long tail, big feet, short arms.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Całościowe przypomnienie słownictwa i utrwalanie struktur w zabawie komunikacyjno-ruchowej. Opowiadaj o zwierzętach (zdania poniżej) wykonując odpowiednie gesty i zachęć dziecko, aby zgadło jakie zwierzę przedstawiasz.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 zrobić kartę pracy strony 38 i 39. Dziecko słucha historyjki. Potem nazywa i liczy części ciała zwierząt. Wpisuje liczby. Tekst historyjki: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Max: </w:t>
      </w:r>
      <w:proofErr w:type="spellStart"/>
      <w:r>
        <w:rPr>
          <w:rFonts w:ascii="Times New Roman" w:hAnsi="Times New Roman" w:cs="Times New Roman"/>
        </w:rPr>
        <w:t>Listen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What’s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3. Lilly: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Hmm</w:t>
      </w:r>
      <w:proofErr w:type="spellEnd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big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Lilly: 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. . . </w:t>
      </w:r>
      <w:proofErr w:type="spellStart"/>
      <w:r>
        <w:rPr>
          <w:rFonts w:ascii="Times New Roman" w:hAnsi="Times New Roman" w:cs="Times New Roman"/>
        </w:rPr>
        <w:t>What’s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Max: And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Wow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amazing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Max: 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lift and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Lilly: </w:t>
      </w:r>
      <w:proofErr w:type="spellStart"/>
      <w:r>
        <w:rPr>
          <w:rFonts w:ascii="Times New Roman" w:hAnsi="Times New Roman" w:cs="Times New Roman"/>
        </w:rPr>
        <w:t>These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big, big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Lift: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Welcome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Planet of Wild Animals.          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Who’s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wings</w:t>
      </w:r>
      <w:proofErr w:type="spellEnd"/>
      <w:r>
        <w:rPr>
          <w:rFonts w:ascii="Times New Roman" w:hAnsi="Times New Roman" w:cs="Times New Roman"/>
        </w:rPr>
        <w:t xml:space="preserve">, a long </w:t>
      </w:r>
      <w:proofErr w:type="spellStart"/>
      <w:r>
        <w:rPr>
          <w:rFonts w:ascii="Times New Roman" w:hAnsi="Times New Roman" w:cs="Times New Roman"/>
        </w:rPr>
        <w:t>tail</w:t>
      </w:r>
      <w:proofErr w:type="spellEnd"/>
      <w:r>
        <w:rPr>
          <w:rFonts w:ascii="Times New Roman" w:hAnsi="Times New Roman" w:cs="Times New Roman"/>
        </w:rPr>
        <w:t xml:space="preserve">, big 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Oh,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. . .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wings</w:t>
      </w:r>
      <w:proofErr w:type="spellEnd"/>
      <w:r>
        <w:rPr>
          <w:rFonts w:ascii="Times New Roman" w:hAnsi="Times New Roman" w:cs="Times New Roman"/>
        </w:rPr>
        <w:t>. .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arms</w:t>
      </w:r>
      <w:proofErr w:type="spellEnd"/>
      <w:r>
        <w:rPr>
          <w:rFonts w:ascii="Times New Roman" w:hAnsi="Times New Roman" w:cs="Times New Roman"/>
        </w:rPr>
        <w:t xml:space="preserve"> and big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>?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Max: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big </w:t>
      </w:r>
      <w:proofErr w:type="spellStart"/>
      <w:r>
        <w:rPr>
          <w:rFonts w:ascii="Times New Roman" w:hAnsi="Times New Roman" w:cs="Times New Roman"/>
        </w:rPr>
        <w:t>wings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Wow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Lilly: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a monster?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Lilly: </w:t>
      </w:r>
      <w:proofErr w:type="spellStart"/>
      <w:r>
        <w:rPr>
          <w:rFonts w:ascii="Times New Roman" w:hAnsi="Times New Roman" w:cs="Times New Roman"/>
        </w:rPr>
        <w:t>Ooh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Max: A monster! </w:t>
      </w:r>
      <w:proofErr w:type="spellStart"/>
      <w:r>
        <w:rPr>
          <w:rFonts w:ascii="Times New Roman" w:hAnsi="Times New Roman" w:cs="Times New Roman"/>
        </w:rPr>
        <w:t>Amazing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tail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>: A monster? Oh, no.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Max: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a long </w:t>
      </w:r>
      <w:proofErr w:type="spellStart"/>
      <w:r>
        <w:rPr>
          <w:rFonts w:ascii="Times New Roman" w:hAnsi="Times New Roman" w:cs="Times New Roman"/>
        </w:rPr>
        <w:t>tail</w:t>
      </w:r>
      <w:proofErr w:type="spellEnd"/>
      <w:r>
        <w:rPr>
          <w:rFonts w:ascii="Times New Roman" w:hAnsi="Times New Roman" w:cs="Times New Roman"/>
        </w:rPr>
        <w:t xml:space="preserve">. . . </w:t>
      </w:r>
      <w:proofErr w:type="spellStart"/>
      <w:r>
        <w:rPr>
          <w:rFonts w:ascii="Times New Roman" w:hAnsi="Times New Roman" w:cs="Times New Roman"/>
        </w:rPr>
        <w:t>Wow</w:t>
      </w:r>
      <w:proofErr w:type="spellEnd"/>
      <w:r>
        <w:rPr>
          <w:rFonts w:ascii="Times New Roman" w:hAnsi="Times New Roman" w:cs="Times New Roman"/>
        </w:rPr>
        <w:t xml:space="preserve">!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4. Lilly: No, no, no!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not a monster!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Oh, </w:t>
      </w:r>
      <w:proofErr w:type="spellStart"/>
      <w:r>
        <w:rPr>
          <w:rFonts w:ascii="Times New Roman" w:hAnsi="Times New Roman" w:cs="Times New Roman"/>
        </w:rPr>
        <w:t>dear</w:t>
      </w:r>
      <w:proofErr w:type="spellEnd"/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OK.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there’s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parrot</w:t>
      </w:r>
      <w:proofErr w:type="spellEnd"/>
      <w:r>
        <w:rPr>
          <w:rFonts w:ascii="Times New Roman" w:hAnsi="Times New Roman" w:cs="Times New Roman"/>
        </w:rPr>
        <w:t>.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Lilly: Oh, 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one. . .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. . . </w:t>
      </w:r>
      <w:proofErr w:type="spellStart"/>
      <w:r>
        <w:rPr>
          <w:rFonts w:ascii="Times New Roman" w:hAnsi="Times New Roman" w:cs="Times New Roman"/>
        </w:rPr>
        <w:t>arms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Max: And </w:t>
      </w:r>
      <w:proofErr w:type="spellStart"/>
      <w:r>
        <w:rPr>
          <w:rFonts w:ascii="Times New Roman" w:hAnsi="Times New Roman" w:cs="Times New Roman"/>
        </w:rPr>
        <w:t>there’s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big </w:t>
      </w:r>
      <w:proofErr w:type="spellStart"/>
      <w:r>
        <w:rPr>
          <w:rFonts w:ascii="Times New Roman" w:hAnsi="Times New Roman" w:cs="Times New Roman"/>
        </w:rPr>
        <w:t>feet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Lilly: And a </w:t>
      </w:r>
      <w:proofErr w:type="spellStart"/>
      <w:r>
        <w:rPr>
          <w:rFonts w:ascii="Times New Roman" w:hAnsi="Times New Roman" w:cs="Times New Roman"/>
        </w:rPr>
        <w:t>kangaroo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</w:rPr>
        <w:t>Boo</w:t>
      </w:r>
      <w:proofErr w:type="spellEnd"/>
      <w:r>
        <w:rPr>
          <w:rFonts w:ascii="Times New Roman" w:hAnsi="Times New Roman" w:cs="Times New Roman"/>
        </w:rPr>
        <w:t xml:space="preserve">: OK. . . But </w:t>
      </w:r>
      <w:proofErr w:type="spellStart"/>
      <w:r>
        <w:rPr>
          <w:rFonts w:ascii="Times New Roman" w:hAnsi="Times New Roman" w:cs="Times New Roman"/>
        </w:rPr>
        <w:t>who’s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big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  <w:r>
        <w:rPr>
          <w:rFonts w:ascii="Times New Roman" w:hAnsi="Times New Roman" w:cs="Times New Roman"/>
        </w:rPr>
        <w:t xml:space="preserve"> and big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>?</w:t>
      </w:r>
    </w:p>
    <w:p w:rsidR="00DF455F" w:rsidRDefault="00DF455F" w:rsidP="00DF455F">
      <w:pPr>
        <w:autoSpaceDE w:val="0"/>
        <w:autoSpaceDN w:val="0"/>
        <w:adjustRightInd w:val="0"/>
        <w:spacing w:after="16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That’s</w:t>
      </w:r>
      <w:proofErr w:type="spellEnd"/>
      <w:r>
        <w:rPr>
          <w:rFonts w:ascii="Times New Roman" w:hAnsi="Times New Roman" w:cs="Times New Roman"/>
        </w:rPr>
        <w:t xml:space="preserve"> me. </w:t>
      </w:r>
      <w:proofErr w:type="spellStart"/>
      <w:r>
        <w:rPr>
          <w:rFonts w:ascii="Times New Roman" w:hAnsi="Times New Roman" w:cs="Times New Roman"/>
        </w:rPr>
        <w:t>Roar</w:t>
      </w:r>
      <w:proofErr w:type="spellEnd"/>
      <w:r>
        <w:rPr>
          <w:rFonts w:ascii="Times New Roman" w:hAnsi="Times New Roman" w:cs="Times New Roman"/>
        </w:rPr>
        <w:t>!</w:t>
      </w:r>
    </w:p>
    <w:p w:rsidR="00DF455F" w:rsidRDefault="00DF455F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40"/>
          <w:szCs w:val="40"/>
        </w:rPr>
      </w:pPr>
    </w:p>
    <w:p w:rsidR="00DF455F" w:rsidRDefault="00DF455F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40"/>
          <w:szCs w:val="40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40"/>
          <w:szCs w:val="40"/>
        </w:rPr>
      </w:pPr>
      <w:r>
        <w:rPr>
          <w:rFonts w:asciiTheme="majorHAnsi" w:hAnsiTheme="majorHAnsi" w:cs="MyriadPro-Regular"/>
          <w:sz w:val="40"/>
          <w:szCs w:val="40"/>
        </w:rPr>
        <w:t>Plan pracy zdal</w:t>
      </w:r>
      <w:r w:rsidR="00407178">
        <w:rPr>
          <w:rFonts w:asciiTheme="majorHAnsi" w:hAnsiTheme="majorHAnsi" w:cs="MyriadPro-Regular"/>
          <w:sz w:val="40"/>
          <w:szCs w:val="40"/>
        </w:rPr>
        <w:t>nej na nasz  kolejny tydzień {25.05 – 29</w:t>
      </w:r>
      <w:r>
        <w:rPr>
          <w:rFonts w:asciiTheme="majorHAnsi" w:hAnsiTheme="majorHAnsi" w:cs="MyriadPro-Regular"/>
          <w:sz w:val="40"/>
          <w:szCs w:val="40"/>
        </w:rPr>
        <w:t>.05}</w:t>
      </w:r>
    </w:p>
    <w:p w:rsidR="003C1430" w:rsidRDefault="00407178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>
        <w:rPr>
          <w:rFonts w:asciiTheme="majorHAnsi" w:hAnsiTheme="majorHAnsi" w:cs="MyriadPro-Regular"/>
          <w:color w:val="FF0000"/>
          <w:sz w:val="32"/>
          <w:szCs w:val="32"/>
        </w:rPr>
        <w:t xml:space="preserve">Karty pracy nr 4,  str.  </w:t>
      </w:r>
      <w:r w:rsidR="009E1A94">
        <w:rPr>
          <w:rFonts w:asciiTheme="majorHAnsi" w:hAnsiTheme="majorHAnsi" w:cs="MyriadPro-Regular"/>
          <w:color w:val="FF0000"/>
          <w:sz w:val="32"/>
          <w:szCs w:val="32"/>
        </w:rPr>
        <w:t>44 - 53</w:t>
      </w:r>
    </w:p>
    <w:p w:rsidR="003C1430" w:rsidRPr="009E1A94" w:rsidRDefault="009E1A94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 w:rsidRPr="009E1A94">
        <w:rPr>
          <w:rFonts w:asciiTheme="majorHAnsi" w:hAnsiTheme="majorHAnsi" w:cs="MyriadPro-Regular"/>
          <w:color w:val="FF0000"/>
          <w:sz w:val="32"/>
          <w:szCs w:val="32"/>
        </w:rPr>
        <w:t>Książka str. 78 – 81</w:t>
      </w:r>
    </w:p>
    <w:p w:rsidR="009E1A94" w:rsidRPr="009E1A94" w:rsidRDefault="009E1A94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00"/>
          <w:sz w:val="32"/>
          <w:szCs w:val="32"/>
        </w:rPr>
      </w:pPr>
      <w:r w:rsidRPr="009E1A94">
        <w:rPr>
          <w:rFonts w:asciiTheme="majorHAnsi" w:hAnsiTheme="majorHAnsi" w:cs="MyriadPro-Regular"/>
          <w:color w:val="FF0000"/>
          <w:sz w:val="32"/>
          <w:szCs w:val="32"/>
        </w:rPr>
        <w:t>Wyprawka plastyczna, karta 24</w:t>
      </w: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32"/>
          <w:szCs w:val="32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8"/>
          <w:szCs w:val="28"/>
        </w:rPr>
      </w:pPr>
      <w:r>
        <w:rPr>
          <w:rFonts w:asciiTheme="majorHAnsi" w:hAnsiTheme="majorHAnsi" w:cs="MyriadPro-Regular"/>
          <w:sz w:val="32"/>
          <w:szCs w:val="32"/>
        </w:rPr>
        <w:t xml:space="preserve">    </w:t>
      </w:r>
      <w:r w:rsidR="00AC3058">
        <w:rPr>
          <w:rFonts w:asciiTheme="majorHAnsi" w:hAnsiTheme="majorHAnsi" w:cs="MyriadPro-Regular"/>
          <w:sz w:val="32"/>
          <w:szCs w:val="32"/>
        </w:rPr>
        <w:t xml:space="preserve">                        </w:t>
      </w:r>
      <w:r>
        <w:rPr>
          <w:rFonts w:asciiTheme="majorHAnsi" w:hAnsiTheme="majorHAnsi" w:cs="MyriadPro-Regular"/>
          <w:sz w:val="32"/>
          <w:szCs w:val="32"/>
        </w:rPr>
        <w:t xml:space="preserve"> </w:t>
      </w:r>
      <w:r w:rsidR="00105E31">
        <w:rPr>
          <w:rFonts w:asciiTheme="majorHAnsi" w:hAnsiTheme="majorHAnsi" w:cs="MyriadPro-Regular"/>
          <w:sz w:val="32"/>
          <w:szCs w:val="32"/>
        </w:rPr>
        <w:t xml:space="preserve">      </w:t>
      </w:r>
      <w:r>
        <w:rPr>
          <w:rFonts w:asciiTheme="majorHAnsi" w:hAnsiTheme="majorHAnsi" w:cs="MyriadPro-Regular"/>
          <w:sz w:val="28"/>
          <w:szCs w:val="28"/>
        </w:rPr>
        <w:t>Tytuł tygodniowego bloku tematycznego:</w:t>
      </w:r>
    </w:p>
    <w:p w:rsidR="003C1430" w:rsidRDefault="00C553B0" w:rsidP="003C14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70C0"/>
          <w:sz w:val="44"/>
          <w:szCs w:val="44"/>
          <w:u w:val="single"/>
        </w:rPr>
      </w:pPr>
      <w:r>
        <w:rPr>
          <w:rFonts w:asciiTheme="majorHAnsi" w:hAnsiTheme="majorHAnsi" w:cs="MyriadPro-Regular"/>
          <w:b/>
          <w:color w:val="0070C0"/>
          <w:sz w:val="44"/>
          <w:szCs w:val="44"/>
          <w:u w:val="single"/>
        </w:rPr>
        <w:t>Święto Rodziców</w:t>
      </w: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70C0"/>
          <w:sz w:val="36"/>
          <w:szCs w:val="36"/>
          <w:u w:val="single"/>
        </w:rPr>
      </w:pPr>
    </w:p>
    <w:p w:rsidR="001D0844" w:rsidRDefault="001D0844" w:rsidP="001D084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Piosenki związane z tematem:</w:t>
      </w:r>
    </w:p>
    <w:p w:rsidR="001D0844" w:rsidRDefault="001D0844" w:rsidP="001D084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1D0844" w:rsidRDefault="001D0844" w:rsidP="001D0844">
      <w:pPr>
        <w:autoSpaceDE w:val="0"/>
        <w:autoSpaceDN w:val="0"/>
        <w:adjustRightInd w:val="0"/>
        <w:spacing w:after="0"/>
        <w:jc w:val="both"/>
      </w:pPr>
      <w:hyperlink r:id="rId5" w:history="1">
        <w:r w:rsidRPr="00964795">
          <w:rPr>
            <w:rStyle w:val="Hipercze"/>
          </w:rPr>
          <w:t>https://youtu.be/j81WYPVcVVQ</w:t>
        </w:r>
      </w:hyperlink>
      <w:r>
        <w:t xml:space="preserve">    Bukiecik dla Mamy</w:t>
      </w:r>
    </w:p>
    <w:p w:rsidR="001D0844" w:rsidRDefault="001D0844" w:rsidP="001D0844">
      <w:pPr>
        <w:autoSpaceDE w:val="0"/>
        <w:autoSpaceDN w:val="0"/>
        <w:adjustRightInd w:val="0"/>
        <w:spacing w:after="0"/>
        <w:jc w:val="both"/>
      </w:pPr>
      <w:hyperlink r:id="rId6" w:history="1">
        <w:r w:rsidRPr="00964795">
          <w:rPr>
            <w:rStyle w:val="Hipercze"/>
          </w:rPr>
          <w:t>https://youtu.be/-VDZDUQYWDc</w:t>
        </w:r>
      </w:hyperlink>
      <w:r>
        <w:t xml:space="preserve">    Piosenka dla Taty.</w:t>
      </w:r>
    </w:p>
    <w:p w:rsidR="001D0844" w:rsidRDefault="001D0844" w:rsidP="001D0844">
      <w:pPr>
        <w:autoSpaceDE w:val="0"/>
        <w:autoSpaceDN w:val="0"/>
        <w:adjustRightInd w:val="0"/>
        <w:spacing w:after="0"/>
        <w:jc w:val="both"/>
      </w:pPr>
      <w:hyperlink r:id="rId7" w:history="1">
        <w:r w:rsidRPr="00964795">
          <w:rPr>
            <w:rStyle w:val="Hipercze"/>
          </w:rPr>
          <w:t>https://youtu.be/j09kDRPi3tE</w:t>
        </w:r>
      </w:hyperlink>
      <w:r>
        <w:t xml:space="preserve">         Dziękuję Mamo, dziękuję Tato</w:t>
      </w:r>
    </w:p>
    <w:p w:rsidR="001D0844" w:rsidRDefault="001D0844" w:rsidP="001D0844">
      <w:pPr>
        <w:autoSpaceDE w:val="0"/>
        <w:autoSpaceDN w:val="0"/>
        <w:adjustRightInd w:val="0"/>
        <w:spacing w:after="0"/>
        <w:jc w:val="both"/>
      </w:pPr>
      <w:hyperlink r:id="rId8" w:history="1">
        <w:r w:rsidRPr="00964795">
          <w:rPr>
            <w:rStyle w:val="Hipercze"/>
          </w:rPr>
          <w:t>https://youtu.be/KcXLMRFEy-0</w:t>
        </w:r>
      </w:hyperlink>
      <w:r>
        <w:t xml:space="preserve">       Bo Mama najlepiej wszystko wie [Bo tata najlepiej wszystko wie]</w:t>
      </w:r>
    </w:p>
    <w:p w:rsidR="001D0844" w:rsidRDefault="001D0844" w:rsidP="001D0844">
      <w:pPr>
        <w:autoSpaceDE w:val="0"/>
        <w:autoSpaceDN w:val="0"/>
        <w:adjustRightInd w:val="0"/>
        <w:spacing w:after="0"/>
        <w:jc w:val="both"/>
      </w:pPr>
      <w:hyperlink r:id="rId9" w:history="1">
        <w:r w:rsidRPr="00964795">
          <w:rPr>
            <w:rStyle w:val="Hipercze"/>
          </w:rPr>
          <w:t>https://youtu.be/grjsVmBu9xM</w:t>
        </w:r>
      </w:hyperlink>
      <w:r>
        <w:t xml:space="preserve">      Sto lat dla Mamy i Taty</w:t>
      </w:r>
    </w:p>
    <w:p w:rsidR="001D0844" w:rsidRDefault="001D0844" w:rsidP="001D0844">
      <w:pPr>
        <w:autoSpaceDE w:val="0"/>
        <w:autoSpaceDN w:val="0"/>
        <w:adjustRightInd w:val="0"/>
        <w:spacing w:after="0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hyperlink r:id="rId10" w:history="1">
        <w:r w:rsidRPr="00964795">
          <w:rPr>
            <w:rStyle w:val="Hipercze"/>
          </w:rPr>
          <w:t>https://youtu.be/WoSwvWBT3KE</w:t>
        </w:r>
      </w:hyperlink>
      <w:r>
        <w:t xml:space="preserve">   Kochana Mamo gdy będę duży</w:t>
      </w:r>
    </w:p>
    <w:p w:rsidR="001D0844" w:rsidRPr="00C80684" w:rsidRDefault="001D0844" w:rsidP="001D084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1D0844" w:rsidRDefault="001D0844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Dzień 1.    Temat: </w:t>
      </w:r>
      <w:r w:rsidR="00C553B0">
        <w:rPr>
          <w:rFonts w:asciiTheme="majorHAnsi" w:hAnsiTheme="majorHAnsi" w:cs="MyriadPro-Regular"/>
          <w:b/>
          <w:color w:val="00B050"/>
          <w:sz w:val="40"/>
          <w:szCs w:val="40"/>
        </w:rPr>
        <w:t>Mama i tata.</w:t>
      </w:r>
    </w:p>
    <w:p w:rsidR="00066557" w:rsidRDefault="0006655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AE3FD8" w:rsidRPr="00744FE2" w:rsidRDefault="00AE3FD8" w:rsidP="00744F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744FE2">
        <w:rPr>
          <w:rFonts w:ascii="MyriadPro-Regular" w:hAnsi="MyriadPro-Regular" w:cs="MyriadPro-Regular"/>
          <w:color w:val="000000"/>
          <w:sz w:val="28"/>
          <w:szCs w:val="28"/>
        </w:rPr>
        <w:t>Oglądanie przez dzieci zdjęć rodziców z ich dzieciństwa.</w:t>
      </w:r>
    </w:p>
    <w:p w:rsidR="00066557" w:rsidRPr="00AE3FD8" w:rsidRDefault="0006655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1D0844" w:rsidRPr="001D0844" w:rsidRDefault="001D0844" w:rsidP="00744F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  <w:u w:val="single"/>
        </w:rPr>
      </w:pPr>
    </w:p>
    <w:p w:rsidR="00066557" w:rsidRPr="00744FE2" w:rsidRDefault="00AE3FD8" w:rsidP="00744F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  <w:u w:val="single"/>
        </w:rPr>
      </w:pPr>
      <w:r w:rsidRPr="00744FE2">
        <w:rPr>
          <w:rFonts w:ascii="MyriadPro-Bold" w:hAnsi="MyriadPro-Bold" w:cs="MyriadPro-Bold"/>
          <w:b/>
          <w:bCs/>
          <w:sz w:val="28"/>
          <w:szCs w:val="28"/>
          <w:u w:val="single"/>
        </w:rPr>
        <w:t>Nauka na pamięć wiersza „</w:t>
      </w:r>
      <w:r w:rsidRPr="00744FE2"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  <w:t>Mama i tata</w:t>
      </w:r>
      <w:r w:rsidRPr="00744FE2">
        <w:rPr>
          <w:rFonts w:ascii="MyriadPro-Bold" w:hAnsi="MyriadPro-Bold" w:cs="MyriadPro-Bold"/>
          <w:b/>
          <w:bCs/>
          <w:sz w:val="28"/>
          <w:szCs w:val="28"/>
          <w:u w:val="single"/>
        </w:rPr>
        <w:t>.”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Mama i Tata to świat nasz cały,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ciepły, bezpieczny, barwny, wspaniały,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to dobre, czułe, pomocne ręce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i kochające najmocniej serce.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To są wyprawy do kraju baśni,</w:t>
      </w:r>
    </w:p>
    <w:p w:rsidR="00066557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wakacje w górach, nad morzem, na wsi,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loty huśtawką, prawie do słońca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oraz cierpliwość co nie ma końca.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Kochana Mamo, Kochany Tato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dzisiaj dziękować chcemy Wam za to,</w:t>
      </w:r>
    </w:p>
    <w:p w:rsidR="00AE3FD8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że nas kochacie, że o nas dbacie</w:t>
      </w:r>
    </w:p>
    <w:p w:rsidR="00066557" w:rsidRPr="00AE3FD8" w:rsidRDefault="00AE3FD8" w:rsidP="00AE3F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AE3FD8">
        <w:rPr>
          <w:rFonts w:ascii="MyriadPro-It" w:hAnsi="MyriadPro-It" w:cs="MyriadPro-It"/>
          <w:i/>
          <w:iCs/>
          <w:sz w:val="28"/>
          <w:szCs w:val="28"/>
        </w:rPr>
        <w:t>i wszystkie psoty nam wybaczacie.</w:t>
      </w:r>
    </w:p>
    <w:p w:rsidR="00066557" w:rsidRPr="00AE3FD8" w:rsidRDefault="0006655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E14CF1" w:rsidRPr="00744FE2" w:rsidRDefault="00E14CF1" w:rsidP="00744F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Regular" w:hAnsi="MyriadPro-Regular" w:cs="MyriadPro-Regular"/>
        </w:rPr>
        <w:lastRenderedPageBreak/>
        <w:t>Rozmowa na temat wiersza.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Kim dla dzieci jest mama i tata?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Za co dzieci dziękują rodzicom?</w:t>
      </w:r>
    </w:p>
    <w:p w:rsidR="00E14CF1" w:rsidRPr="00744FE2" w:rsidRDefault="00744FE2" w:rsidP="00744F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Regular" w:hAnsi="MyriadPro-Regular" w:cs="MyriadPro-Regular"/>
        </w:rPr>
        <w:t>Dzieci kończą rozpoczęte zdania, np.: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Moi rodzice są kochani, bo…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Pomagam rodzicom w…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Lubię być w domu, bo…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Z tatą najchętniej robię…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744FE2">
        <w:rPr>
          <w:rFonts w:ascii="TimesNewRomanPSMT" w:eastAsia="TimesNewRomanPSMT" w:hAnsi="MyriadPro-Regular" w:cs="TimesNewRomanPSMT" w:hint="eastAsia"/>
        </w:rPr>
        <w:t>−</w:t>
      </w:r>
      <w:proofErr w:type="spellStart"/>
      <w:r w:rsidRPr="00744FE2">
        <w:rPr>
          <w:rFonts w:ascii="MyriadPro-It" w:hAnsi="MyriadPro-It" w:cs="MyriadPro-It"/>
          <w:i/>
          <w:iCs/>
        </w:rPr>
        <w:t>−</w:t>
      </w:r>
      <w:proofErr w:type="spellEnd"/>
      <w:r w:rsidRPr="00744FE2">
        <w:rPr>
          <w:rFonts w:ascii="MyriadPro-It" w:hAnsi="MyriadPro-It" w:cs="MyriadPro-It"/>
          <w:i/>
          <w:iCs/>
        </w:rPr>
        <w:t xml:space="preserve"> Z mamą najchętniej robię…</w:t>
      </w:r>
    </w:p>
    <w:p w:rsidR="00E14CF1" w:rsidRPr="00744FE2" w:rsidRDefault="00744FE2" w:rsidP="00744F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Regular" w:hAnsi="MyriadPro-Regular" w:cs="MyriadPro-Regular"/>
        </w:rPr>
        <w:t>Rodzic recytuje wiersz</w:t>
      </w:r>
      <w:r w:rsidR="00E14CF1" w:rsidRPr="00744FE2">
        <w:rPr>
          <w:rFonts w:ascii="MyriadPro-Regular" w:hAnsi="MyriadPro-Regular" w:cs="MyriadPro-Regular"/>
        </w:rPr>
        <w:t>, a dzieci dopowiadają końcowe sł</w:t>
      </w:r>
      <w:r w:rsidRPr="00744FE2">
        <w:rPr>
          <w:rFonts w:ascii="MyriadPro-Regular" w:hAnsi="MyriadPro-Regular" w:cs="MyriadPro-Regular"/>
        </w:rPr>
        <w:t>owa wersów, np. :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It" w:hAnsi="MyriadPro-It" w:cs="MyriadPro-It"/>
          <w:i/>
          <w:iCs/>
        </w:rPr>
        <w:t xml:space="preserve">Mama i Tata to świat nasz… </w:t>
      </w:r>
      <w:r w:rsidRPr="00744FE2">
        <w:rPr>
          <w:rFonts w:ascii="MyriadPro-Regular" w:hAnsi="MyriadPro-Regular" w:cs="MyriadPro-Regular"/>
        </w:rPr>
        <w:t>(cały),</w:t>
      </w:r>
    </w:p>
    <w:p w:rsidR="00E14CF1" w:rsidRPr="00744FE2" w:rsidRDefault="00E14CF1" w:rsidP="00E14C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It" w:hAnsi="MyriadPro-It" w:cs="MyriadPro-It"/>
          <w:i/>
          <w:iCs/>
        </w:rPr>
        <w:t xml:space="preserve">ciepły, bezpieczny, barwny… </w:t>
      </w:r>
      <w:r w:rsidRPr="00744FE2">
        <w:rPr>
          <w:rFonts w:ascii="MyriadPro-Regular" w:hAnsi="MyriadPro-Regular" w:cs="MyriadPro-Regular"/>
        </w:rPr>
        <w:t>(wspaniały),</w:t>
      </w:r>
      <w:r w:rsidR="00744FE2" w:rsidRPr="00744FE2">
        <w:rPr>
          <w:rFonts w:ascii="MyriadPro-Regular" w:hAnsi="MyriadPro-Regular" w:cs="MyriadPro-Regular"/>
        </w:rPr>
        <w:t xml:space="preserve"> </w:t>
      </w:r>
    </w:p>
    <w:p w:rsidR="00744FE2" w:rsidRPr="00744FE2" w:rsidRDefault="00744FE2" w:rsidP="00E14C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744FE2">
        <w:rPr>
          <w:rFonts w:ascii="MyriadPro-Regular" w:hAnsi="MyriadPro-Regular" w:cs="MyriadPro-Regular"/>
        </w:rPr>
        <w:t>itp.</w:t>
      </w:r>
    </w:p>
    <w:p w:rsidR="00066557" w:rsidRPr="00744FE2" w:rsidRDefault="00E14CF1" w:rsidP="00744F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744FE2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44–45.</w:t>
      </w:r>
    </w:p>
    <w:p w:rsidR="00744FE2" w:rsidRPr="00744FE2" w:rsidRDefault="00744FE2" w:rsidP="00744FE2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</w:p>
    <w:p w:rsidR="00397839" w:rsidRDefault="00397839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397839" w:rsidRPr="00397839" w:rsidRDefault="00397839" w:rsidP="003978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 w:rsidRPr="00397839">
        <w:rPr>
          <w:rFonts w:ascii="MyriadPro-Bold" w:hAnsi="MyriadPro-Bold" w:cs="MyriadPro-Bold"/>
          <w:b/>
          <w:bCs/>
          <w:color w:val="000000"/>
          <w:sz w:val="28"/>
          <w:szCs w:val="28"/>
        </w:rPr>
        <w:t>Propozycja pracy – prezent dla rodziców</w:t>
      </w:r>
    </w:p>
    <w:p w:rsidR="00744FE2" w:rsidRPr="00397839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</w:pPr>
      <w:r w:rsidRPr="00397839">
        <w:rPr>
          <w:rFonts w:ascii="MyriadPro-Bold" w:hAnsi="MyriadPro-Bold" w:cs="MyriadPro-Bold"/>
          <w:b/>
          <w:bCs/>
          <w:color w:val="000000"/>
          <w:sz w:val="24"/>
          <w:szCs w:val="24"/>
          <w:u w:val="single"/>
        </w:rPr>
        <w:t>Wykonanie miseczki na łakocie.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SymbolMT" w:hAnsi="SymbolMT" w:cs="SymbolMT"/>
          <w:color w:val="000000"/>
          <w:sz w:val="24"/>
          <w:szCs w:val="24"/>
        </w:rPr>
        <w:t>•</w:t>
      </w: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• Oglądanie różnego rodzaju miseczek.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744FE2">
        <w:rPr>
          <w:rFonts w:ascii="MyriadPro-Regular" w:hAnsi="MyriadPro-Regular" w:cs="MyriadPro-Regular"/>
          <w:color w:val="FF00FF"/>
          <w:sz w:val="24"/>
          <w:szCs w:val="24"/>
        </w:rPr>
        <w:t>Różne miseczki.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Oglądanie ozdób na miseczkach. Zwracanie uwagi na różne materiały, z jakich są wykonane.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Próby określenia, co można w danych miseczkach przechowywać.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744FE2">
        <w:rPr>
          <w:rFonts w:ascii="SymbolMT" w:hAnsi="SymbolMT" w:cs="SymbolMT"/>
          <w:color w:val="000000"/>
          <w:sz w:val="24"/>
          <w:szCs w:val="24"/>
        </w:rPr>
        <w:t>•</w:t>
      </w: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 xml:space="preserve">• Ćwiczenie twórcze </w:t>
      </w:r>
      <w:r w:rsidRPr="00744FE2">
        <w:rPr>
          <w:rFonts w:ascii="MyriadPro-It" w:hAnsi="MyriadPro-It" w:cs="MyriadPro-It"/>
          <w:i/>
          <w:iCs/>
          <w:color w:val="000000"/>
          <w:sz w:val="24"/>
          <w:szCs w:val="24"/>
        </w:rPr>
        <w:t>O co mogłaby poprosić miseczka, gdyby umiała mówić?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Dzieci próbują udzielić odpowiedzi na to pytanie.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SymbolMT" w:hAnsi="SymbolMT" w:cs="SymbolMT"/>
          <w:color w:val="000000"/>
          <w:sz w:val="24"/>
          <w:szCs w:val="24"/>
        </w:rPr>
        <w:t>•</w:t>
      </w: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• Zapoznanie ze sposobem wykonania prac.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 w:rsidRPr="00744FE2">
        <w:rPr>
          <w:rFonts w:ascii="MyriadPro-Regular" w:hAnsi="MyriadPro-Regular" w:cs="MyriadPro-Regular"/>
          <w:color w:val="FF00FF"/>
          <w:sz w:val="24"/>
          <w:szCs w:val="24"/>
        </w:rPr>
        <w:t>Olej, lakier w aerozolu, dla każdego dziecka: plastikowy pojemnik, gazety, klajster, farby.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• Dzieci z pomocą N. nacierają plastikowy pojemnik odwrócony do góry dnem z zewnątrz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olejem. Następnie drą gazety na średniej wielkości kawałki, którymi za pomocą klajstru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oklejają pojemnik. Muszą zwrócić uwagę na zespolenie jego dna z bocznymi ściankami.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Oklejony pojemnik stawiają w cieple, by wysechł.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• Po upływie mniej więcej doby N. wraz z dziećmi oddziela pojemniki od gazet ostrożnymi,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okrężnymi ruchami i pozostawia do wyschnięcia także wewnątrz.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• Gdy klajster zupełnie wyschnie, dzieci palcami pokrywają miseczkę farbą. Po jej wyschnięciu</w:t>
      </w:r>
    </w:p>
    <w:p w:rsidR="00744FE2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spryskują miseczkę przezroczystym lakierem w aerozolu. Praca będzie prezentem dla</w:t>
      </w:r>
    </w:p>
    <w:p w:rsidR="00066557" w:rsidRPr="00744FE2" w:rsidRDefault="00744FE2" w:rsidP="00744F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744FE2">
        <w:rPr>
          <w:rFonts w:ascii="MyriadPro-Regular" w:hAnsi="MyriadPro-Regular" w:cs="MyriadPro-Regular"/>
          <w:color w:val="000000"/>
          <w:sz w:val="24"/>
          <w:szCs w:val="24"/>
        </w:rPr>
        <w:t>rodziców.</w:t>
      </w:r>
    </w:p>
    <w:p w:rsidR="00066557" w:rsidRDefault="0006655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1B715E" w:rsidRPr="001B715E" w:rsidRDefault="001B715E" w:rsidP="001B7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 xml:space="preserve">Układanie zdrobnień do słów: </w:t>
      </w:r>
      <w:r w:rsidRPr="001B715E">
        <w:rPr>
          <w:rFonts w:ascii="MyriadPro-It" w:hAnsi="MyriadPro-It" w:cs="MyriadPro-It"/>
          <w:i/>
          <w:iCs/>
          <w:color w:val="000000"/>
          <w:sz w:val="28"/>
          <w:szCs w:val="28"/>
        </w:rPr>
        <w:t>mama</w:t>
      </w: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  <w:r w:rsidRPr="001B715E">
        <w:rPr>
          <w:rFonts w:ascii="MyriadPro-It" w:hAnsi="MyriadPro-It" w:cs="MyriadPro-It"/>
          <w:i/>
          <w:iCs/>
          <w:color w:val="000000"/>
          <w:sz w:val="28"/>
          <w:szCs w:val="28"/>
        </w:rPr>
        <w:t>tata</w:t>
      </w: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>.</w:t>
      </w:r>
    </w:p>
    <w:p w:rsidR="001B715E" w:rsidRPr="001B715E" w:rsidRDefault="001B715E" w:rsidP="001B715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>mama – mamusia, mamuśka, mamunia…</w:t>
      </w:r>
    </w:p>
    <w:p w:rsidR="001B715E" w:rsidRPr="001B715E" w:rsidRDefault="001B715E" w:rsidP="001B715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>tata – tatuś, tatusiek, tatunio…</w:t>
      </w:r>
    </w:p>
    <w:p w:rsidR="001B715E" w:rsidRDefault="001B715E" w:rsidP="001B7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1B715E">
        <w:rPr>
          <w:rFonts w:ascii="MyriadPro-Regular" w:hAnsi="MyriadPro-Regular" w:cs="MyriadPro-Regular"/>
          <w:color w:val="000000"/>
          <w:sz w:val="28"/>
          <w:szCs w:val="28"/>
        </w:rPr>
        <w:t>Wycinanie serduszek z czerwonego papieru.</w:t>
      </w:r>
    </w:p>
    <w:p w:rsidR="00C80684" w:rsidRDefault="00C80684" w:rsidP="00C8068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C80684" w:rsidRDefault="00C80684" w:rsidP="00C8068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C553B0" w:rsidRDefault="00C553B0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2.    Temat: Jak nasi rodzice.</w:t>
      </w:r>
    </w:p>
    <w:p w:rsidR="001D0B77" w:rsidRDefault="001D0B7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EC193F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46.</w:t>
      </w:r>
    </w:p>
    <w:p w:rsidR="001D0B77" w:rsidRDefault="001D0B7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EC193F">
        <w:rPr>
          <w:rFonts w:ascii="MyriadPro-Bold" w:hAnsi="MyriadPro-Bold" w:cs="MyriadPro-Bold"/>
          <w:b/>
          <w:bCs/>
          <w:color w:val="000000"/>
          <w:sz w:val="24"/>
          <w:szCs w:val="24"/>
        </w:rPr>
        <w:t>Ćwiczenia w porównywaniu wzrostu.</w:t>
      </w: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EC193F">
        <w:rPr>
          <w:rFonts w:ascii="SymbolMT" w:hAnsi="SymbolMT" w:cs="SymbolMT"/>
          <w:color w:val="000000"/>
          <w:sz w:val="24"/>
          <w:szCs w:val="24"/>
        </w:rPr>
        <w:t>•</w:t>
      </w:r>
      <w:r w:rsidRPr="00EC193F">
        <w:rPr>
          <w:rFonts w:ascii="MyriadPro-Regular" w:hAnsi="MyriadPro-Regular" w:cs="MyriadPro-Regular"/>
          <w:color w:val="000000"/>
          <w:sz w:val="24"/>
          <w:szCs w:val="24"/>
        </w:rPr>
        <w:t>• Mierzenie wzrostu dzieci.</w:t>
      </w: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4"/>
          <w:szCs w:val="24"/>
        </w:rPr>
      </w:pPr>
      <w:r w:rsidRPr="00EC193F">
        <w:rPr>
          <w:rFonts w:ascii="MyriadPro-Regular" w:hAnsi="MyriadPro-Regular" w:cs="MyriadPro-Regular"/>
          <w:color w:val="FF00FF"/>
          <w:sz w:val="24"/>
          <w:szCs w:val="24"/>
        </w:rPr>
        <w:t>Miarka.</w:t>
      </w:r>
    </w:p>
    <w:p w:rsidR="001D0B77" w:rsidRPr="00EC193F" w:rsidRDefault="00986DC6" w:rsidP="00986DC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R</w:t>
      </w:r>
      <w:r w:rsidR="001D0B77" w:rsidRPr="00EC193F">
        <w:rPr>
          <w:rFonts w:ascii="MyriadPro-Regular" w:hAnsi="MyriadPro-Regular" w:cs="MyriadPro-Regular"/>
          <w:color w:val="000000"/>
          <w:sz w:val="24"/>
          <w:szCs w:val="24"/>
        </w:rPr>
        <w:t>. mierzy wysokość ciał</w:t>
      </w:r>
      <w:r>
        <w:rPr>
          <w:rFonts w:ascii="MyriadPro-Regular" w:hAnsi="MyriadPro-Regular" w:cs="MyriadPro-Regular"/>
          <w:color w:val="000000"/>
          <w:sz w:val="24"/>
          <w:szCs w:val="24"/>
        </w:rPr>
        <w:t>a dziecka</w:t>
      </w:r>
      <w:r w:rsidR="001D0B77" w:rsidRPr="00EC193F">
        <w:rPr>
          <w:rFonts w:ascii="MyriadPro-Regular" w:hAnsi="MyriadPro-Regular" w:cs="MyriadPro-Regular"/>
          <w:color w:val="000000"/>
          <w:sz w:val="24"/>
          <w:szCs w:val="24"/>
        </w:rPr>
        <w:t xml:space="preserve"> za pomocą miarki zawieszonej na ścianie. W notesie zapisuje</w:t>
      </w:r>
    </w:p>
    <w:p w:rsidR="001D0B77" w:rsidRPr="00EC193F" w:rsidRDefault="001D0B77" w:rsidP="00986DC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EC193F">
        <w:rPr>
          <w:rFonts w:ascii="MyriadPro-Regular" w:hAnsi="MyriadPro-Regular" w:cs="MyriadPro-Regular"/>
          <w:color w:val="000000"/>
          <w:sz w:val="24"/>
          <w:szCs w:val="24"/>
        </w:rPr>
        <w:t xml:space="preserve">wzrost. </w:t>
      </w:r>
      <w:r w:rsidR="00986DC6">
        <w:rPr>
          <w:rFonts w:ascii="MyriadPro-Regular" w:hAnsi="MyriadPro-Regular" w:cs="MyriadPro-Regular"/>
          <w:color w:val="000000"/>
          <w:sz w:val="24"/>
          <w:szCs w:val="24"/>
        </w:rPr>
        <w:t xml:space="preserve">Dzieci uważane za wysokie mają wzrost wykraczający  </w:t>
      </w:r>
      <w:r w:rsidRPr="00EC193F">
        <w:rPr>
          <w:rFonts w:ascii="MyriadPro-Regular" w:hAnsi="MyriadPro-Regular" w:cs="MyriadPro-Regular"/>
          <w:color w:val="000000"/>
          <w:sz w:val="24"/>
          <w:szCs w:val="24"/>
        </w:rPr>
        <w:t>poza średnią wysokość 6-latka, która dla dziewczynek wynosi 120 cm,</w:t>
      </w:r>
      <w:r w:rsidR="00986DC6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EC193F">
        <w:rPr>
          <w:rFonts w:ascii="MyriadPro-Regular" w:hAnsi="MyriadPro-Regular" w:cs="MyriadPro-Regular"/>
          <w:color w:val="000000"/>
          <w:sz w:val="24"/>
          <w:szCs w:val="24"/>
        </w:rPr>
        <w:t>a dla chłopców – 122 cm).</w:t>
      </w: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D0B77" w:rsidRPr="00EC193F" w:rsidRDefault="001D0B77" w:rsidP="001D0B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1D0B77" w:rsidRPr="00EC193F" w:rsidRDefault="00EC193F" w:rsidP="001D0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EC193F">
        <w:rPr>
          <w:rFonts w:ascii="MyriadPro-Regular" w:hAnsi="MyriadPro-Regular" w:cs="MyriadPro-Regular"/>
          <w:b/>
          <w:color w:val="FF0000"/>
          <w:sz w:val="32"/>
          <w:szCs w:val="32"/>
        </w:rPr>
        <w:lastRenderedPageBreak/>
        <w:t>Karta pracy, cz. 4, s. 47.- 48</w:t>
      </w:r>
    </w:p>
    <w:p w:rsidR="001D0B77" w:rsidRPr="00EC193F" w:rsidRDefault="001D0B77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EC193F" w:rsidRP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Wypowiedzi dziecka</w:t>
      </w:r>
      <w:r w:rsidRPr="00EC193F">
        <w:rPr>
          <w:rFonts w:ascii="MyriadPro-Regular" w:hAnsi="MyriadPro-Regular" w:cs="MyriadPro-Regular"/>
          <w:sz w:val="24"/>
          <w:szCs w:val="24"/>
        </w:rPr>
        <w:t xml:space="preserve"> na temat </w:t>
      </w:r>
      <w:r w:rsidRPr="00EC193F">
        <w:rPr>
          <w:rFonts w:ascii="MyriadPro-It" w:hAnsi="MyriadPro-It" w:cs="MyriadPro-It"/>
          <w:i/>
          <w:iCs/>
          <w:sz w:val="24"/>
          <w:szCs w:val="24"/>
        </w:rPr>
        <w:t>Co lubią moi rodzice?</w:t>
      </w:r>
    </w:p>
    <w:p w:rsidR="00EC193F" w:rsidRP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Dziecko</w:t>
      </w:r>
      <w:r w:rsidRPr="00EC193F">
        <w:rPr>
          <w:rFonts w:ascii="MyriadPro-Regular" w:hAnsi="MyriadPro-Regular" w:cs="MyriadPro-Regular"/>
          <w:sz w:val="24"/>
          <w:szCs w:val="24"/>
        </w:rPr>
        <w:t xml:space="preserve"> okreś</w:t>
      </w:r>
      <w:r>
        <w:rPr>
          <w:rFonts w:ascii="MyriadPro-Regular" w:hAnsi="MyriadPro-Regular" w:cs="MyriadPro-Regular"/>
          <w:sz w:val="24"/>
          <w:szCs w:val="24"/>
        </w:rPr>
        <w:t>la</w:t>
      </w:r>
      <w:r w:rsidRPr="00EC193F">
        <w:rPr>
          <w:rFonts w:ascii="MyriadPro-Regular" w:hAnsi="MyriadPro-Regular" w:cs="MyriadPro-Regular"/>
          <w:sz w:val="24"/>
          <w:szCs w:val="24"/>
        </w:rPr>
        <w:t>, co lubi mama, co lubi tata, ale odpowiedzi podaj</w:t>
      </w:r>
      <w:r>
        <w:rPr>
          <w:rFonts w:ascii="MyriadPro-Regular" w:hAnsi="MyriadPro-Regular" w:cs="MyriadPro-Regular"/>
          <w:sz w:val="24"/>
          <w:szCs w:val="24"/>
        </w:rPr>
        <w:t>e</w:t>
      </w:r>
      <w:r w:rsidRPr="00EC193F">
        <w:rPr>
          <w:rFonts w:ascii="MyriadPro-Regular" w:hAnsi="MyriadPro-Regular" w:cs="MyriadPro-Regular"/>
          <w:sz w:val="24"/>
          <w:szCs w:val="24"/>
        </w:rPr>
        <w:t>, dzieląc dane słowa na</w:t>
      </w:r>
    </w:p>
    <w:p w:rsidR="00EC193F" w:rsidRP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EC193F">
        <w:rPr>
          <w:rFonts w:ascii="MyriadPro-Regular" w:hAnsi="MyriadPro-Regular" w:cs="MyriadPro-Regular"/>
          <w:sz w:val="24"/>
          <w:szCs w:val="24"/>
        </w:rPr>
        <w:t>sylaby.</w:t>
      </w:r>
    </w:p>
    <w:p w:rsidR="00EC193F" w:rsidRDefault="00EC193F" w:rsidP="00EC19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 w:rsidRPr="00EC193F">
        <w:rPr>
          <w:rFonts w:ascii="MyriadPro-Regular" w:hAnsi="MyriadPro-Regular" w:cs="MyriadPro-Regular"/>
          <w:sz w:val="24"/>
          <w:szCs w:val="24"/>
        </w:rPr>
        <w:t xml:space="preserve">Np.: chłopiec mówi, że jego mama lubi </w:t>
      </w:r>
      <w:proofErr w:type="spellStart"/>
      <w:r w:rsidRPr="00EC193F">
        <w:rPr>
          <w:rFonts w:ascii="MyriadPro-It" w:hAnsi="MyriadPro-It" w:cs="MyriadPro-It"/>
          <w:i/>
          <w:iCs/>
          <w:sz w:val="24"/>
          <w:szCs w:val="24"/>
        </w:rPr>
        <w:t>cze-ko-la-dę</w:t>
      </w:r>
      <w:proofErr w:type="spellEnd"/>
      <w:r w:rsidRPr="00EC193F">
        <w:rPr>
          <w:rFonts w:ascii="MyriadPro-Regular" w:hAnsi="MyriadPro-Regular" w:cs="MyriadPro-Regular"/>
          <w:sz w:val="24"/>
          <w:szCs w:val="24"/>
        </w:rPr>
        <w:t xml:space="preserve">, a tata </w:t>
      </w:r>
      <w:proofErr w:type="spellStart"/>
      <w:r w:rsidRPr="00EC193F">
        <w:rPr>
          <w:rFonts w:ascii="MyriadPro-It" w:hAnsi="MyriadPro-It" w:cs="MyriadPro-It"/>
          <w:i/>
          <w:iCs/>
          <w:sz w:val="24"/>
          <w:szCs w:val="24"/>
        </w:rPr>
        <w:t>cias-to</w:t>
      </w:r>
      <w:proofErr w:type="spellEnd"/>
      <w:r w:rsidRPr="00EC193F">
        <w:rPr>
          <w:rFonts w:ascii="MyriadPro-Regular" w:hAnsi="MyriadPro-Regular" w:cs="MyriadPro-Regular"/>
          <w:sz w:val="24"/>
          <w:szCs w:val="24"/>
        </w:rPr>
        <w:t xml:space="preserve">. </w:t>
      </w:r>
      <w:r>
        <w:rPr>
          <w:rFonts w:ascii="MyriadPro-Regular" w:hAnsi="MyriadPro-Regular" w:cs="MyriadPro-Regular"/>
          <w:sz w:val="24"/>
          <w:szCs w:val="24"/>
        </w:rPr>
        <w:t xml:space="preserve">itp. </w:t>
      </w:r>
    </w:p>
    <w:p w:rsidR="00EC193F" w:rsidRDefault="00EC193F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EC193F" w:rsidRDefault="00EC193F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EC193F" w:rsidRDefault="00EC193F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C553B0" w:rsidRDefault="00C553B0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3.    Temat: Mój tata.</w:t>
      </w:r>
    </w:p>
    <w:p w:rsidR="00F12B93" w:rsidRDefault="00F12B93" w:rsidP="00C553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F12B93" w:rsidRDefault="00F12B93" w:rsidP="00C553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5D3E24" w:rsidRPr="00F12B93" w:rsidRDefault="005D3E24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F12B93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49.</w:t>
      </w:r>
    </w:p>
    <w:p w:rsidR="005D3E24" w:rsidRDefault="005D3E24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5D3E24" w:rsidRDefault="005D3E24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B82EFF" w:rsidRDefault="00B82EFF" w:rsidP="005D3E24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5D3E24" w:rsidRPr="00CC06C1" w:rsidRDefault="005D3E24" w:rsidP="00CC06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  <w:u w:val="single"/>
        </w:rPr>
      </w:pPr>
      <w:r w:rsidRPr="00CC06C1">
        <w:rPr>
          <w:rFonts w:ascii="MyriadPro-Regular" w:hAnsi="MyriadPro-Regular" w:cs="MyriadPro-Regular"/>
          <w:sz w:val="28"/>
          <w:szCs w:val="28"/>
          <w:u w:val="single"/>
        </w:rPr>
        <w:t>Sł</w:t>
      </w:r>
      <w:r w:rsidR="00983F1F" w:rsidRPr="00CC06C1">
        <w:rPr>
          <w:rFonts w:ascii="MyriadPro-Regular" w:hAnsi="MyriadPro-Regular" w:cs="MyriadPro-Regular"/>
          <w:sz w:val="28"/>
          <w:szCs w:val="28"/>
          <w:u w:val="single"/>
        </w:rPr>
        <w:t>uchanie wiersza pt. „</w:t>
      </w:r>
      <w:r w:rsidRPr="00CC06C1">
        <w:rPr>
          <w:rFonts w:ascii="MyriadPro-Regular" w:hAnsi="MyriadPro-Regular" w:cs="MyriadPro-Regular"/>
          <w:sz w:val="28"/>
          <w:szCs w:val="28"/>
          <w:u w:val="single"/>
        </w:rPr>
        <w:t xml:space="preserve"> </w:t>
      </w:r>
      <w:r w:rsidRPr="00CC06C1">
        <w:rPr>
          <w:rFonts w:ascii="MyriadPro-It" w:hAnsi="MyriadPro-It" w:cs="MyriadPro-It"/>
          <w:i/>
          <w:iCs/>
          <w:sz w:val="28"/>
          <w:szCs w:val="28"/>
          <w:u w:val="single"/>
        </w:rPr>
        <w:t>Nie jesteś sam</w:t>
      </w:r>
      <w:r w:rsidRPr="00CC06C1">
        <w:rPr>
          <w:rFonts w:ascii="MyriadPro-Regular" w:hAnsi="MyriadPro-Regular" w:cs="MyriadPro-Regular"/>
          <w:sz w:val="28"/>
          <w:szCs w:val="28"/>
          <w:u w:val="single"/>
        </w:rPr>
        <w:t>.</w:t>
      </w:r>
      <w:r w:rsidR="00CC06C1" w:rsidRPr="00CC06C1">
        <w:rPr>
          <w:rFonts w:ascii="MyriadPro-Regular" w:hAnsi="MyriadPro-Regular" w:cs="MyriadPro-Regular"/>
          <w:sz w:val="28"/>
          <w:szCs w:val="28"/>
          <w:u w:val="single"/>
        </w:rPr>
        <w:t>”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Mama biega po pokojach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ze ścierką,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 odkurzaczem,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 froterką.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Tata biega po pokojach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 fajką,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 książką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</w:rPr>
      </w:pPr>
      <w:r w:rsidRPr="00CC06C1">
        <w:rPr>
          <w:rFonts w:ascii="MyriadPro-It" w:hAnsi="MyriadPro-It" w:cs="MyriadPro-It"/>
          <w:i/>
          <w:iCs/>
        </w:rPr>
        <w:t>z pomysłami.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A ja siedzę szczęśliwa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w pokoju, gdzie lalka Rozalka,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zeszyty do pierwszej klasy,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atlasy…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Gdy w domu –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tatuś i mama,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CC06C1">
        <w:rPr>
          <w:rFonts w:ascii="MyriadPro-It" w:hAnsi="MyriadPro-It" w:cs="MyriadPro-It"/>
          <w:i/>
          <w:iCs/>
        </w:rPr>
        <w:t>nie jestem sama.</w:t>
      </w:r>
    </w:p>
    <w:p w:rsidR="005D3E24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C06C1">
        <w:rPr>
          <w:rFonts w:ascii="MyriadPro-Regular" w:hAnsi="MyriadPro-Regular" w:cs="MyriadPro-Regular"/>
          <w:sz w:val="20"/>
          <w:szCs w:val="20"/>
        </w:rPr>
        <w:t>Rozmowa na temat wiersza.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C06C1">
        <w:rPr>
          <w:rFonts w:ascii="MyriadPro-Regular" w:hAnsi="MyriadPro-Regular" w:cs="MyriadPro-Regular"/>
          <w:sz w:val="20"/>
          <w:szCs w:val="20"/>
        </w:rPr>
        <w:t>N. pyta: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CC06C1"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proofErr w:type="spellStart"/>
      <w:r w:rsidRPr="00CC06C1"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 w:rsidRPr="00CC06C1">
        <w:rPr>
          <w:rFonts w:ascii="MyriadPro-It" w:hAnsi="MyriadPro-It" w:cs="MyriadPro-It"/>
          <w:i/>
          <w:iCs/>
          <w:sz w:val="20"/>
          <w:szCs w:val="20"/>
        </w:rPr>
        <w:t xml:space="preserve"> Co robi mama?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CC06C1"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proofErr w:type="spellStart"/>
      <w:r w:rsidRPr="00CC06C1"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 w:rsidRPr="00CC06C1">
        <w:rPr>
          <w:rFonts w:ascii="MyriadPro-It" w:hAnsi="MyriadPro-It" w:cs="MyriadPro-It"/>
          <w:i/>
          <w:iCs/>
          <w:sz w:val="20"/>
          <w:szCs w:val="20"/>
        </w:rPr>
        <w:t xml:space="preserve"> Co robi tata?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CC06C1"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proofErr w:type="spellStart"/>
      <w:r w:rsidRPr="00CC06C1"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 w:rsidRPr="00CC06C1">
        <w:rPr>
          <w:rFonts w:ascii="MyriadPro-It" w:hAnsi="MyriadPro-It" w:cs="MyriadPro-It"/>
          <w:i/>
          <w:iCs/>
          <w:sz w:val="20"/>
          <w:szCs w:val="20"/>
        </w:rPr>
        <w:t xml:space="preserve"> Gdzie jest dziewczynka?</w:t>
      </w: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CC06C1"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proofErr w:type="spellStart"/>
      <w:r w:rsidRPr="00CC06C1"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 w:rsidRPr="00CC06C1">
        <w:rPr>
          <w:rFonts w:ascii="MyriadPro-It" w:hAnsi="MyriadPro-It" w:cs="MyriadPro-It"/>
          <w:i/>
          <w:iCs/>
          <w:sz w:val="20"/>
          <w:szCs w:val="20"/>
        </w:rPr>
        <w:t xml:space="preserve"> Dlaczego jest szczęśliwa?</w:t>
      </w:r>
    </w:p>
    <w:p w:rsid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D3E24" w:rsidRPr="00CC06C1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CC06C1">
        <w:rPr>
          <w:rFonts w:ascii="MyriadPro-Regular" w:hAnsi="MyriadPro-Regular" w:cs="MyriadPro-Regular"/>
          <w:color w:val="000000"/>
          <w:sz w:val="24"/>
          <w:szCs w:val="24"/>
        </w:rPr>
        <w:t>Wypowiadanie fragmentami tekstu wiersza z radością – najpierw cicho, a później coraz</w:t>
      </w:r>
      <w:r w:rsidR="00B82EFF" w:rsidRPr="00CC06C1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CC06C1">
        <w:rPr>
          <w:rFonts w:ascii="MyriadPro-Regular" w:hAnsi="MyriadPro-Regular" w:cs="MyriadPro-Regular"/>
          <w:color w:val="000000"/>
          <w:sz w:val="24"/>
          <w:szCs w:val="24"/>
        </w:rPr>
        <w:t>głośniej.</w:t>
      </w:r>
    </w:p>
    <w:p w:rsidR="000555BB" w:rsidRPr="007A1150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32"/>
          <w:szCs w:val="32"/>
        </w:rPr>
      </w:pPr>
      <w:r w:rsidRPr="007A1150">
        <w:rPr>
          <w:rFonts w:ascii="MyriadPro-It" w:hAnsi="MyriadPro-It" w:cs="MyriadPro-It"/>
          <w:i/>
          <w:iCs/>
          <w:color w:val="000000"/>
          <w:sz w:val="32"/>
          <w:szCs w:val="32"/>
        </w:rPr>
        <w:t>Gdy w domu –</w:t>
      </w:r>
      <w:r w:rsidR="007A1150" w:rsidRPr="007A1150">
        <w:rPr>
          <w:rFonts w:ascii="MyriadPro-It" w:hAnsi="MyriadPro-It" w:cs="MyriadPro-It"/>
          <w:i/>
          <w:iCs/>
          <w:color w:val="000000"/>
          <w:sz w:val="32"/>
          <w:szCs w:val="32"/>
        </w:rPr>
        <w:t xml:space="preserve"> </w:t>
      </w:r>
      <w:r w:rsidRPr="007A1150">
        <w:rPr>
          <w:rFonts w:ascii="MyriadPro-It" w:hAnsi="MyriadPro-It" w:cs="MyriadPro-It"/>
          <w:i/>
          <w:iCs/>
          <w:color w:val="000000"/>
          <w:sz w:val="32"/>
          <w:szCs w:val="32"/>
        </w:rPr>
        <w:t>tatuś i mama,</w:t>
      </w:r>
      <w:r w:rsidR="007A1150" w:rsidRPr="007A1150">
        <w:rPr>
          <w:rFonts w:ascii="MyriadPro-It" w:hAnsi="MyriadPro-It" w:cs="MyriadPro-It"/>
          <w:i/>
          <w:iCs/>
          <w:color w:val="000000"/>
          <w:sz w:val="32"/>
          <w:szCs w:val="32"/>
        </w:rPr>
        <w:t xml:space="preserve"> </w:t>
      </w:r>
      <w:r w:rsidRPr="007A1150">
        <w:rPr>
          <w:rFonts w:ascii="MyriadPro-It" w:hAnsi="MyriadPro-It" w:cs="MyriadPro-It"/>
          <w:i/>
          <w:iCs/>
          <w:color w:val="000000"/>
          <w:sz w:val="32"/>
          <w:szCs w:val="32"/>
        </w:rPr>
        <w:t>nie jestem sama.</w:t>
      </w:r>
    </w:p>
    <w:p w:rsid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</w:p>
    <w:p w:rsid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</w:p>
    <w:p w:rsidR="000555BB" w:rsidRPr="0068326F" w:rsidRDefault="0068326F" w:rsidP="006832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 w:rsidRPr="0068326F"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  <w:t xml:space="preserve">Laurka dla mamy i taty </w:t>
      </w:r>
    </w:p>
    <w:p w:rsidR="005D3E24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68326F">
        <w:rPr>
          <w:rFonts w:ascii="MyriadPro-Regular" w:hAnsi="MyriadPro-Regular" w:cs="MyriadPro-Regular"/>
          <w:color w:val="000000"/>
        </w:rPr>
        <w:t>Zapoznanie ze sposobem wykonania pracy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5D3E24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Dla każdego dziecka: wyprawka, karta 24, klej, nożyczki, kartka z bloku technicznego w</w:t>
      </w:r>
    </w:p>
    <w:p w:rsidR="0068326F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jasnym kolorze formatu A4, naklejki.</w:t>
      </w:r>
    </w:p>
    <w:p w:rsid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68326F" w:rsidRPr="0068326F" w:rsidRDefault="005D3E24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2"/>
          <w:szCs w:val="32"/>
        </w:rPr>
      </w:pPr>
      <w:r w:rsidRPr="0068326F">
        <w:rPr>
          <w:rFonts w:ascii="MyriadPro-Regular" w:hAnsi="MyriadPro-Regular" w:cs="MyriadPro-Regular"/>
          <w:b/>
          <w:color w:val="FF0000"/>
          <w:sz w:val="32"/>
          <w:szCs w:val="32"/>
        </w:rPr>
        <w:t xml:space="preserve"> </w:t>
      </w:r>
      <w:r w:rsidR="0068326F" w:rsidRPr="0068326F">
        <w:rPr>
          <w:rFonts w:ascii="MyriadPro-Regular" w:hAnsi="MyriadPro-Regular" w:cs="MyriadPro-Regular"/>
          <w:b/>
          <w:color w:val="FF0000"/>
          <w:sz w:val="32"/>
          <w:szCs w:val="32"/>
        </w:rPr>
        <w:t>wyprawka , karta 24</w:t>
      </w:r>
    </w:p>
    <w:p w:rsid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D3E24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-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>Składanie kartki z bloku technicznego na pół, tak aby powstała laurka.</w:t>
      </w:r>
    </w:p>
    <w:p w:rsidR="005D3E24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-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>Wycinanie z karty gotowych elementów.</w:t>
      </w:r>
    </w:p>
    <w:p w:rsidR="005D3E24" w:rsidRPr="0068326F" w:rsidRDefault="0068326F" w:rsidP="0068326F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-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 xml:space="preserve">Składanie gotowych elementów i naklejanie ich na kartce według instrukcji, tak aby </w:t>
      </w:r>
      <w:r w:rsidR="005D3E24">
        <w:rPr>
          <w:rFonts w:ascii="MyriadPro-It" w:hAnsi="MyriadPro-It" w:cs="MyriadPro-It"/>
          <w:i/>
          <w:iCs/>
          <w:color w:val="000000"/>
          <w:sz w:val="20"/>
          <w:szCs w:val="20"/>
        </w:rPr>
        <w:t>kwiaty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 w:rsidR="005D3E24">
        <w:rPr>
          <w:rFonts w:ascii="MyriadPro-It" w:hAnsi="MyriadPro-It" w:cs="MyriadPro-It"/>
          <w:i/>
          <w:iCs/>
          <w:color w:val="000000"/>
          <w:sz w:val="20"/>
          <w:szCs w:val="20"/>
        </w:rPr>
        <w:t>znalazły się w wazonie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5D3E24" w:rsidRDefault="0068326F" w:rsidP="005D3E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-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 xml:space="preserve"> Odczytuje samodzielnie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lub z pomocą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 xml:space="preserve"> napis: </w:t>
      </w:r>
      <w:r w:rsidR="005D3E24">
        <w:rPr>
          <w:rFonts w:ascii="MyriadPro-Bold" w:hAnsi="MyriadPro-Bold" w:cs="MyriadPro-Bold"/>
          <w:b/>
          <w:bCs/>
          <w:color w:val="000000"/>
          <w:sz w:val="20"/>
          <w:szCs w:val="20"/>
        </w:rPr>
        <w:t>Kwiaty dla Mamy i Taty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>. Przykleja go na pierwszej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5D3E24">
        <w:rPr>
          <w:rFonts w:ascii="MyriadPro-Regular" w:hAnsi="MyriadPro-Regular" w:cs="MyriadPro-Regular"/>
          <w:color w:val="000000"/>
          <w:sz w:val="20"/>
          <w:szCs w:val="20"/>
        </w:rPr>
        <w:t>stronie laurki.</w:t>
      </w:r>
    </w:p>
    <w:p w:rsidR="005D3E24" w:rsidRDefault="005D3E24" w:rsidP="005D3E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8326F" w:rsidRPr="0068326F" w:rsidRDefault="0068326F" w:rsidP="005D3E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sz w:val="32"/>
          <w:szCs w:val="32"/>
          <w:u w:val="single"/>
        </w:rPr>
      </w:pPr>
      <w:r w:rsidRPr="0068326F">
        <w:rPr>
          <w:rFonts w:asciiTheme="majorHAnsi" w:hAnsiTheme="majorHAnsi" w:cs="MyriadPro-Regular"/>
          <w:b/>
          <w:sz w:val="32"/>
          <w:szCs w:val="32"/>
          <w:u w:val="single"/>
        </w:rPr>
        <w:t>Zabawa z wyliczanką:</w:t>
      </w:r>
    </w:p>
    <w:p w:rsidR="0068326F" w:rsidRDefault="0068326F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Mamo! Mamo!                         </w:t>
      </w:r>
      <w:r w:rsidRPr="0068326F">
        <w:rPr>
          <w:rFonts w:ascii="MyriadPro-Regular" w:hAnsi="MyriadPro-Regular" w:cs="MyriadPro-Regular"/>
        </w:rPr>
        <w:t>klaszczą w swoje ręce,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Co, co, co?                              </w:t>
      </w:r>
      <w:r w:rsidRPr="0068326F">
        <w:rPr>
          <w:rFonts w:ascii="MyriadPro-Regular" w:hAnsi="MyriadPro-Regular" w:cs="MyriadPro-Regular"/>
        </w:rPr>
        <w:t>klaszczą w ręce partnera,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Goście jadą.                            </w:t>
      </w:r>
      <w:r w:rsidRPr="0068326F">
        <w:rPr>
          <w:rFonts w:ascii="MyriadPro-Regular" w:hAnsi="MyriadPro-Regular" w:cs="MyriadPro-Regular"/>
        </w:rPr>
        <w:t>klaszczą w swoje ręce,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No to co?                                 </w:t>
      </w:r>
      <w:r w:rsidRPr="0068326F">
        <w:rPr>
          <w:rFonts w:ascii="MyriadPro-Regular" w:hAnsi="MyriadPro-Regular" w:cs="MyriadPro-Regular"/>
        </w:rPr>
        <w:t>klaszczą w ręce partnera,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Dzień dobry, dzień dobry.        </w:t>
      </w:r>
      <w:r w:rsidRPr="0068326F">
        <w:rPr>
          <w:rFonts w:ascii="MyriadPro-Regular" w:hAnsi="MyriadPro-Regular" w:cs="MyriadPro-Regular"/>
        </w:rPr>
        <w:t>podają sobie ręce na powitanie,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Cmok, cmok, cmok.                </w:t>
      </w:r>
      <w:r w:rsidRPr="0068326F">
        <w:rPr>
          <w:rFonts w:ascii="MyriadPro-Regular" w:hAnsi="MyriadPro-Regular" w:cs="MyriadPro-Regular"/>
        </w:rPr>
        <w:t>naśladują przesyłanie całusków, ze zwrotem głowy na prawo, na lewo i na wprost.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68326F">
        <w:rPr>
          <w:rFonts w:ascii="MyriadPro-It" w:hAnsi="MyriadPro-It" w:cs="MyriadPro-It"/>
          <w:i/>
          <w:iCs/>
        </w:rPr>
        <w:t xml:space="preserve">Tato! Tato!                              </w:t>
      </w:r>
      <w:r w:rsidRPr="0068326F">
        <w:rPr>
          <w:rFonts w:ascii="MyriadPro-Regular" w:hAnsi="MyriadPro-Regular" w:cs="MyriadPro-Regular"/>
        </w:rPr>
        <w:t>Gesty takie same jak wyżej.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68326F">
        <w:rPr>
          <w:rFonts w:ascii="MyriadPro-It" w:hAnsi="MyriadPro-It" w:cs="MyriadPro-It"/>
          <w:i/>
          <w:iCs/>
        </w:rPr>
        <w:t>Co, co, co?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68326F">
        <w:rPr>
          <w:rFonts w:ascii="MyriadPro-It" w:hAnsi="MyriadPro-It" w:cs="MyriadPro-It"/>
          <w:i/>
          <w:iCs/>
        </w:rPr>
        <w:t>Goście odjeżdżają..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68326F">
        <w:rPr>
          <w:rFonts w:ascii="MyriadPro-It" w:hAnsi="MyriadPro-It" w:cs="MyriadPro-It"/>
          <w:i/>
          <w:iCs/>
        </w:rPr>
        <w:t>No to co?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68326F">
        <w:rPr>
          <w:rFonts w:ascii="MyriadPro-It" w:hAnsi="MyriadPro-It" w:cs="MyriadPro-It"/>
          <w:i/>
          <w:iCs/>
        </w:rPr>
        <w:t>Do widzenia, do widzenia.</w:t>
      </w:r>
    </w:p>
    <w:p w:rsidR="000555BB" w:rsidRPr="0068326F" w:rsidRDefault="000555BB" w:rsidP="000555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</w:rPr>
      </w:pPr>
      <w:r w:rsidRPr="0068326F">
        <w:rPr>
          <w:rFonts w:ascii="MyriadPro-It" w:hAnsi="MyriadPro-It" w:cs="MyriadPro-It"/>
          <w:i/>
          <w:iCs/>
        </w:rPr>
        <w:t>Cmok, cmok, cmok.</w:t>
      </w:r>
    </w:p>
    <w:p w:rsidR="000555BB" w:rsidRPr="0068326F" w:rsidRDefault="000555BB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6"/>
          <w:szCs w:val="36"/>
        </w:rPr>
      </w:pPr>
    </w:p>
    <w:p w:rsidR="000555BB" w:rsidRPr="0068326F" w:rsidRDefault="00F12B93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68326F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50.</w:t>
      </w:r>
    </w:p>
    <w:p w:rsidR="000555BB" w:rsidRPr="0068326F" w:rsidRDefault="000555BB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0555BB" w:rsidRDefault="000555BB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C553B0" w:rsidRDefault="00C553B0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4.    Temat: Wokół mamy i taty.</w:t>
      </w:r>
    </w:p>
    <w:p w:rsidR="00045431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045431" w:rsidRPr="00801F21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801F21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51</w:t>
      </w:r>
      <w:r w:rsidR="00902B4A" w:rsidRPr="00801F21">
        <w:rPr>
          <w:rFonts w:ascii="MyriadPro-Regular" w:hAnsi="MyriadPro-Regular" w:cs="MyriadPro-Regular"/>
          <w:b/>
          <w:color w:val="FF0000"/>
          <w:sz w:val="32"/>
          <w:szCs w:val="32"/>
        </w:rPr>
        <w:t xml:space="preserve"> - 52</w:t>
      </w:r>
    </w:p>
    <w:p w:rsidR="00045431" w:rsidRPr="0092625B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92625B" w:rsidRPr="00902B4A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  <w:u w:val="single"/>
        </w:rPr>
      </w:pPr>
      <w:r w:rsidRPr="00902B4A">
        <w:rPr>
          <w:rFonts w:ascii="MyriadPro-BoldIt" w:hAnsi="MyriadPro-BoldIt" w:cs="MyriadPro-BoldIt"/>
          <w:b/>
          <w:bCs/>
          <w:i/>
          <w:iCs/>
          <w:color w:val="000000"/>
          <w:sz w:val="32"/>
          <w:szCs w:val="32"/>
          <w:u w:val="single"/>
        </w:rPr>
        <w:t xml:space="preserve">Wokół mamy i taty </w:t>
      </w:r>
      <w:r w:rsidRPr="00902B4A">
        <w:rPr>
          <w:rFonts w:ascii="MyriadPro-Bold" w:hAnsi="MyriadPro-Bold" w:cs="MyriadPro-Bold"/>
          <w:b/>
          <w:bCs/>
          <w:color w:val="000000"/>
          <w:sz w:val="32"/>
          <w:szCs w:val="32"/>
          <w:u w:val="single"/>
        </w:rPr>
        <w:t>– ćwiczenia i zabawy.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Układanie zdań o rodzicach.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Dla każdego dziecka: kartonowe czerwone serca (ok. 15 cm), mazaki.</w:t>
      </w:r>
    </w:p>
    <w:p w:rsidR="0092625B" w:rsidRPr="0092625B" w:rsidRDefault="0092625B" w:rsidP="00902B4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Dzieci układają zdania o mamie, tacie lub o obojgu rodzicach. N. zapisuje wybrane zdania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na kartonowych czerwonych sercach. 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Liczenie słów w wybranych zdaniach.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 [WAŻNE]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Serca ze zdaniami.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N. odczytuje wybrane zdania z serc, a dzieci liczą w nich słowa i podają ich liczbę. Np.: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Mama to mój największy skarb.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(5)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Niech tata żyje sto lat!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(5)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Życzę mamie i tacie, aby byli zdrowi, szczęśliwi.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(8)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Mamo, tato kocham was.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(4)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Dzielenie na sylaby lub głoski nazw obrazków przedstawiających prezenty dla rodziców.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Dzieci losują obrazki z koszyka. Dzielą ich nazwy na sylaby 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i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głoski Przykładowe obrazki: róża, czekolada, tort, kot, obrazek, wazon, kawa, korale, irys, gerbera,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pudełko…</w:t>
      </w:r>
    </w:p>
    <w:p w:rsidR="00902B4A" w:rsidRP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• Podawanie rymów do słów: </w:t>
      </w: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mama, tata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Mama – rama, gama, tama, dama, lama…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Tata – wata, data, chata, łata, mata…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1D0844" w:rsidRDefault="001D0844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lastRenderedPageBreak/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Nauka rymowanki dla mamy i jej wersji dla taty.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Dla każdego dziecka: duża sylweta serca, małe czerwone serduszka.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Mamo, mamo </w:t>
      </w:r>
    </w:p>
    <w:p w:rsidR="0092625B" w:rsidRPr="0092625B" w:rsidRDefault="0092625B" w:rsidP="00902B4A">
      <w:pPr>
        <w:tabs>
          <w:tab w:val="left" w:pos="6413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co ci dam? </w:t>
      </w:r>
      <w:r w:rsidR="00902B4A">
        <w:rPr>
          <w:rFonts w:ascii="MyriadPro-It" w:hAnsi="MyriadPro-It" w:cs="MyriadPro-It"/>
          <w:i/>
          <w:iCs/>
          <w:color w:val="000000"/>
          <w:sz w:val="28"/>
          <w:szCs w:val="28"/>
        </w:rPr>
        <w:tab/>
        <w:t>Tato, tato</w:t>
      </w:r>
    </w:p>
    <w:p w:rsidR="0092625B" w:rsidRPr="0092625B" w:rsidRDefault="0092625B" w:rsidP="00902B4A">
      <w:pPr>
        <w:tabs>
          <w:tab w:val="left" w:pos="6413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To serduszko, które mam..</w:t>
      </w:r>
      <w:r w:rsidR="00902B4A">
        <w:rPr>
          <w:rFonts w:ascii="MyriadPro-It" w:hAnsi="MyriadPro-It" w:cs="MyriadPro-It"/>
          <w:i/>
          <w:iCs/>
          <w:color w:val="000000"/>
          <w:sz w:val="28"/>
          <w:szCs w:val="28"/>
        </w:rPr>
        <w:tab/>
        <w:t>co ci dam?</w:t>
      </w:r>
    </w:p>
    <w:p w:rsidR="00902B4A" w:rsidRDefault="0092625B" w:rsidP="00902B4A">
      <w:pPr>
        <w:tabs>
          <w:tab w:val="left" w:pos="6413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A w serduszku miłość jest. </w:t>
      </w:r>
      <w:r w:rsidR="00902B4A">
        <w:rPr>
          <w:rFonts w:ascii="MyriadPro-It" w:hAnsi="MyriadPro-It" w:cs="MyriadPro-It"/>
          <w:i/>
          <w:iCs/>
          <w:color w:val="000000"/>
          <w:sz w:val="28"/>
          <w:szCs w:val="28"/>
        </w:rPr>
        <w:tab/>
      </w:r>
      <w:proofErr w:type="spellStart"/>
      <w:r w:rsidR="00902B4A">
        <w:rPr>
          <w:rFonts w:ascii="MyriadPro-It" w:hAnsi="MyriadPro-It" w:cs="MyriadPro-It"/>
          <w:i/>
          <w:iCs/>
          <w:color w:val="000000"/>
          <w:sz w:val="28"/>
          <w:szCs w:val="28"/>
        </w:rPr>
        <w:t>Itd</w:t>
      </w:r>
      <w:proofErr w:type="spellEnd"/>
      <w:r w:rsidR="00902B4A">
        <w:rPr>
          <w:rFonts w:ascii="MyriadPro-It" w:hAnsi="MyriadPro-It" w:cs="MyriadPro-It"/>
          <w:i/>
          <w:iCs/>
          <w:color w:val="000000"/>
          <w:sz w:val="28"/>
          <w:szCs w:val="28"/>
        </w:rPr>
        <w:t>….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Mamo, mamo – kocham Cię! 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045431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Dzieci, recytując rymowankę zapełniają sylwetę serca małymi czerwonymi serduszkami.</w:t>
      </w:r>
    </w:p>
    <w:p w:rsidR="00045431" w:rsidRPr="0092625B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902B4A" w:rsidRDefault="00902B4A" w:rsidP="00C553B0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8"/>
          <w:szCs w:val="28"/>
        </w:rPr>
      </w:pPr>
    </w:p>
    <w:p w:rsidR="00902B4A" w:rsidRPr="00902B4A" w:rsidRDefault="00902B4A" w:rsidP="00C553B0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</w:pPr>
      <w:r w:rsidRPr="00902B4A"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  <w:t>Propozycja pracy plastycznej</w:t>
      </w:r>
    </w:p>
    <w:p w:rsidR="00045431" w:rsidRPr="0092625B" w:rsidRDefault="0092625B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92625B">
        <w:rPr>
          <w:rFonts w:ascii="MyriadPro-BoldIt" w:hAnsi="MyriadPro-BoldIt" w:cs="MyriadPro-BoldIt"/>
          <w:b/>
          <w:bCs/>
          <w:i/>
          <w:iCs/>
          <w:sz w:val="28"/>
          <w:szCs w:val="28"/>
        </w:rPr>
        <w:t xml:space="preserve">Obrazek z konwaliami dla taty i mamy </w:t>
      </w:r>
      <w:r w:rsidRPr="0092625B">
        <w:rPr>
          <w:rFonts w:ascii="MyriadPro-Bold" w:hAnsi="MyriadPro-Bold" w:cs="MyriadPro-Bold"/>
          <w:b/>
          <w:bCs/>
          <w:sz w:val="28"/>
          <w:szCs w:val="28"/>
        </w:rPr>
        <w:t xml:space="preserve">wykonany techniką </w:t>
      </w:r>
      <w:proofErr w:type="spellStart"/>
      <w:r w:rsidRPr="0092625B">
        <w:rPr>
          <w:rFonts w:ascii="MyriadPro-Bold" w:hAnsi="MyriadPro-Bold" w:cs="MyriadPro-Bold"/>
          <w:b/>
          <w:bCs/>
          <w:sz w:val="28"/>
          <w:szCs w:val="28"/>
        </w:rPr>
        <w:t>kirigami</w:t>
      </w:r>
      <w:proofErr w:type="spellEnd"/>
      <w:r w:rsidRPr="0092625B">
        <w:rPr>
          <w:rFonts w:ascii="MyriadPro-Bold" w:hAnsi="MyriadPro-Bold" w:cs="MyriadPro-Bold"/>
          <w:b/>
          <w:bCs/>
          <w:sz w:val="28"/>
          <w:szCs w:val="28"/>
        </w:rPr>
        <w:t xml:space="preserve"> z koła.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Burza mózgów na temat </w:t>
      </w: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Jak przekazać rodzicom wiadomość, nie używając słów?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N. podaje wiadomości, a dzieci je prezentują, nie używając słów. Np.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Przytul mnie, bo jestem smutny.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Pobaw się ze mną.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Kocham cię mamo, kocham cię tato.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Rozwiązanie zagadki o konwalii.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Dobrze ją znamy z prześlicznej woni,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kwitnie dzwonkami, ale nie dzwoni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(konwalia).</w:t>
      </w:r>
    </w:p>
    <w:p w:rsidR="00902B4A" w:rsidRDefault="00902B4A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Oglądanie i wąchanie bukie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 xml:space="preserve">cika konwalii ogrodowych lub leśnych </w:t>
      </w:r>
      <w:r w:rsidR="00801F21">
        <w:rPr>
          <w:rFonts w:ascii="MyriadPro-Regular" w:hAnsi="MyriadPro-Regular" w:cs="MyriadPro-Regular"/>
          <w:color w:val="000000"/>
          <w:sz w:val="28"/>
          <w:szCs w:val="28"/>
        </w:rPr>
        <w:t>[</w:t>
      </w:r>
      <w:r w:rsidR="00902B4A">
        <w:rPr>
          <w:rFonts w:ascii="MyriadPro-Regular" w:hAnsi="MyriadPro-Regular" w:cs="MyriadPro-Regular"/>
          <w:color w:val="000000"/>
          <w:sz w:val="28"/>
          <w:szCs w:val="28"/>
        </w:rPr>
        <w:t>w miarę możliwości</w:t>
      </w:r>
      <w:r w:rsidR="00801F21">
        <w:rPr>
          <w:rFonts w:ascii="MyriadPro-Regular" w:hAnsi="MyriadPro-Regular" w:cs="MyriadPro-Regular"/>
          <w:color w:val="000000"/>
          <w:sz w:val="28"/>
          <w:szCs w:val="28"/>
        </w:rPr>
        <w:t xml:space="preserve"> oczywiście]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Bukiecik konwalii.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Dzieci oglądają konwalie, wąchają je.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Rozmowa na temat konwalii.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Jak wygląda roślina?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Ile dzwonków jest na jednej łodyżce?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Gdzie rosną konwalie?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Czy można je zrywać?</w:t>
      </w: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B050"/>
          <w:sz w:val="28"/>
          <w:szCs w:val="28"/>
        </w:rPr>
      </w:pP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>Konwalia majowa jest rośliną leczniczą i ozdobną, nie jest już rośliną chronioną. Występuje</w:t>
      </w:r>
      <w:r w:rsidR="00801F21" w:rsidRPr="00801F21">
        <w:rPr>
          <w:rFonts w:ascii="MyriadPro-Regular" w:hAnsi="MyriadPro-Regular" w:cs="MyriadPro-Regular"/>
          <w:color w:val="00B050"/>
          <w:sz w:val="28"/>
          <w:szCs w:val="28"/>
        </w:rPr>
        <w:t xml:space="preserve"> </w:t>
      </w: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>często w lasach niemal całej Polski, ale można ją również hodować. Jej głównym walorem</w:t>
      </w:r>
      <w:r w:rsidR="00801F21" w:rsidRPr="00801F21">
        <w:rPr>
          <w:rFonts w:ascii="MyriadPro-Regular" w:hAnsi="MyriadPro-Regular" w:cs="MyriadPro-Regular"/>
          <w:color w:val="00B050"/>
          <w:sz w:val="28"/>
          <w:szCs w:val="28"/>
        </w:rPr>
        <w:t xml:space="preserve"> </w:t>
      </w: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>są niewielkie kwiaty o charakterystycznym zapachu i dzwonkowatym kształcie.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Zapoznanie ze sposobem wykonania prac.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Dla każdego dziecka: kolorowy kartonik (nie zielony) o wymiarach 15–20 cm, białe i zielone</w:t>
      </w:r>
      <w:r w:rsidR="00801F21">
        <w:rPr>
          <w:rFonts w:ascii="MyriadPro-Regular" w:hAnsi="MyriadPro-Regular" w:cs="MyriadPro-Regular"/>
          <w:color w:val="FF00FF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kartki, na których narysowane są koła: na białej osiem kół o wymiarze 3 cm, na zielonej –</w:t>
      </w:r>
      <w:r w:rsidR="00801F21">
        <w:rPr>
          <w:rFonts w:ascii="MyriadPro-Regular" w:hAnsi="MyriadPro-Regular" w:cs="MyriadPro-Regular"/>
          <w:color w:val="FF00FF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dwa koła o wymiarach 2 cm, klej, nożyczki.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Wycinanie kół. Złożenie wszystkich kół na połowę.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Zagięcie zakładki za zielonym kole, odgięcie jej i odcięcie.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Przesuniecie warstw koła.</w:t>
      </w: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Sklejanie po dwa białe koła, tak aby powstały dzwoneczki.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Naklejanie na kartonik liścia (lub 2 liści) konwalii.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Wycięcie z zielonego papieru prostokąta (łodygi) i naklejenie go tak, aby łodyga wsunięta</w:t>
      </w:r>
      <w:r w:rsidR="00801F21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była w liść.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• Naklejenie na łodygę dzwoneczków kwiatów.</w:t>
      </w:r>
    </w:p>
    <w:p w:rsidR="00045431" w:rsidRPr="0092625B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32"/>
          <w:szCs w:val="32"/>
          <w:u w:val="single"/>
        </w:rPr>
      </w:pPr>
      <w:r w:rsidRPr="00801F21">
        <w:rPr>
          <w:rFonts w:ascii="MyriadPro-Regular" w:hAnsi="MyriadPro-Regular" w:cs="MyriadPro-Regular"/>
          <w:color w:val="000000"/>
          <w:sz w:val="32"/>
          <w:szCs w:val="32"/>
          <w:u w:val="single"/>
        </w:rPr>
        <w:t xml:space="preserve">Zabawa </w:t>
      </w:r>
      <w:r w:rsidRPr="00801F21">
        <w:rPr>
          <w:rFonts w:ascii="MyriadPro-It" w:hAnsi="MyriadPro-It" w:cs="MyriadPro-It"/>
          <w:i/>
          <w:iCs/>
          <w:color w:val="000000"/>
          <w:sz w:val="32"/>
          <w:szCs w:val="32"/>
          <w:u w:val="single"/>
        </w:rPr>
        <w:t>Czy znamy imię mamy i taty?</w:t>
      </w:r>
    </w:p>
    <w:p w:rsidR="0092625B" w:rsidRPr="00801F21" w:rsidRDefault="0092625B" w:rsidP="00801F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MyriadPro-Regular" w:hAnsi="MyriadPro-Regular" w:cs="MyriadPro-Regular"/>
          <w:color w:val="000000"/>
          <w:sz w:val="28"/>
          <w:szCs w:val="28"/>
        </w:rPr>
      </w:pPr>
      <w:r w:rsidRPr="00801F21">
        <w:rPr>
          <w:rFonts w:ascii="MyriadPro-Regular" w:hAnsi="MyriadPro-Regular" w:cs="MyriadPro-Regular"/>
          <w:color w:val="000000"/>
          <w:sz w:val="28"/>
          <w:szCs w:val="28"/>
        </w:rPr>
        <w:t>Dzieci podają imiona rodziców, dzielą je na sylaby.</w:t>
      </w:r>
      <w:r w:rsidR="00801F21" w:rsidRPr="00801F21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801F21">
        <w:rPr>
          <w:rFonts w:ascii="MyriadPro-Regular" w:hAnsi="MyriadPro-Regular" w:cs="MyriadPro-Regular"/>
          <w:color w:val="000000"/>
          <w:sz w:val="28"/>
          <w:szCs w:val="28"/>
        </w:rPr>
        <w:t>Określają pierwsze i ostatnie głoski w ich</w:t>
      </w:r>
      <w:r w:rsidR="00801F21" w:rsidRPr="00801F21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801F21">
        <w:rPr>
          <w:rFonts w:ascii="MyriadPro-Regular" w:hAnsi="MyriadPro-Regular" w:cs="MyriadPro-Regular"/>
          <w:color w:val="000000"/>
          <w:sz w:val="28"/>
          <w:szCs w:val="28"/>
        </w:rPr>
        <w:t>imionach.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Kartoniki z poznanymi literami dla każdego</w:t>
      </w:r>
      <w:r w:rsidR="00801F21">
        <w:rPr>
          <w:rFonts w:ascii="MyriadPro-Regular" w:hAnsi="MyriadPro-Regular" w:cs="MyriadPro-Regular"/>
          <w:color w:val="FF00FF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dziecka.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Układają z liter imiona rodziców, pamiętając,</w:t>
      </w:r>
      <w:r w:rsidR="00801F21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że rozpoczynają się one wielką literą.</w:t>
      </w:r>
    </w:p>
    <w:p w:rsidR="00801F21" w:rsidRDefault="00801F21" w:rsidP="0092625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8"/>
          <w:szCs w:val="28"/>
        </w:rPr>
      </w:pP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</w:pPr>
      <w:r w:rsidRPr="0092625B">
        <w:rPr>
          <w:rFonts w:ascii="SymbolMT" w:hAnsi="SymbolMT" w:cs="SymbolMT"/>
          <w:color w:val="000000"/>
          <w:sz w:val="28"/>
          <w:szCs w:val="28"/>
        </w:rPr>
        <w:t>•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• Rozmowa na temat słowa </w:t>
      </w:r>
      <w:r w:rsidRPr="00801F21">
        <w:rPr>
          <w:rFonts w:ascii="MyriadPro-It" w:hAnsi="MyriadPro-It" w:cs="MyriadPro-It"/>
          <w:b/>
          <w:i/>
          <w:iCs/>
          <w:color w:val="000000"/>
          <w:sz w:val="28"/>
          <w:szCs w:val="28"/>
          <w:u w:val="single"/>
        </w:rPr>
        <w:t>serce</w:t>
      </w:r>
      <w:r w:rsidRPr="00801F21">
        <w:rPr>
          <w:rFonts w:ascii="MyriadPro-Regular" w:hAnsi="MyriadPro-Regular" w:cs="MyriadPro-Regular"/>
          <w:b/>
          <w:color w:val="000000"/>
          <w:sz w:val="28"/>
          <w:szCs w:val="28"/>
          <w:u w:val="single"/>
        </w:rPr>
        <w:t>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92625B">
        <w:rPr>
          <w:rFonts w:ascii="MyriadPro-Regular" w:hAnsi="MyriadPro-Regular" w:cs="MyriadPro-Regular"/>
          <w:color w:val="FF00FF"/>
          <w:sz w:val="28"/>
          <w:szCs w:val="28"/>
        </w:rPr>
        <w:t>Wycięty z czerwonego kartonu kształt ludzkiego serca.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="00801F21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Z czym kojarzy się Ci </w:t>
      </w: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ten kształt?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Czym jest serce?</w:t>
      </w: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B050"/>
          <w:sz w:val="28"/>
          <w:szCs w:val="28"/>
        </w:rPr>
      </w:pP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 xml:space="preserve">Serce jest mięśniem wielkości pięści. Jego szersza </w:t>
      </w:r>
      <w:r w:rsidR="00801F21">
        <w:rPr>
          <w:rFonts w:ascii="MyriadPro-Regular" w:hAnsi="MyriadPro-Regular" w:cs="MyriadPro-Regular"/>
          <w:color w:val="00B050"/>
          <w:sz w:val="28"/>
          <w:szCs w:val="28"/>
        </w:rPr>
        <w:t xml:space="preserve">część skierowana jest ku górze, </w:t>
      </w: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>węższa</w:t>
      </w:r>
      <w:r w:rsidR="00801F21">
        <w:rPr>
          <w:rFonts w:ascii="MyriadPro-Regular" w:hAnsi="MyriadPro-Regular" w:cs="MyriadPro-Regular"/>
          <w:color w:val="00B050"/>
          <w:sz w:val="28"/>
          <w:szCs w:val="28"/>
        </w:rPr>
        <w:t xml:space="preserve"> </w:t>
      </w:r>
      <w:r w:rsidRPr="00801F21">
        <w:rPr>
          <w:rFonts w:ascii="MyriadPro-Regular" w:hAnsi="MyriadPro-Regular" w:cs="MyriadPro-Regular"/>
          <w:color w:val="00B050"/>
          <w:sz w:val="28"/>
          <w:szCs w:val="28"/>
        </w:rPr>
        <w:t>ku dołowi. Dzięki sercu w naszym ciele może krążyć krew.</w:t>
      </w:r>
    </w:p>
    <w:p w:rsidR="0092625B" w:rsidRPr="00801F21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801F21">
        <w:rPr>
          <w:rFonts w:ascii="TimesNewRomanPSMT" w:eastAsia="TimesNewRomanPSMT" w:hAnsi="MyriadPro-Regular" w:cs="TimesNewRomanPSMT" w:hint="eastAsia"/>
          <w:sz w:val="28"/>
          <w:szCs w:val="28"/>
        </w:rPr>
        <w:t>−</w:t>
      </w:r>
      <w:proofErr w:type="spellStart"/>
      <w:r w:rsidRPr="00801F21">
        <w:rPr>
          <w:rFonts w:ascii="MyriadPro-It" w:hAnsi="MyriadPro-It" w:cs="MyriadPro-It"/>
          <w:i/>
          <w:iCs/>
          <w:sz w:val="28"/>
          <w:szCs w:val="28"/>
        </w:rPr>
        <w:t>−</w:t>
      </w:r>
      <w:proofErr w:type="spellEnd"/>
      <w:r w:rsidRPr="00801F21">
        <w:rPr>
          <w:rFonts w:ascii="MyriadPro-It" w:hAnsi="MyriadPro-It" w:cs="MyriadPro-It"/>
          <w:i/>
          <w:iCs/>
          <w:sz w:val="28"/>
          <w:szCs w:val="28"/>
        </w:rPr>
        <w:t xml:space="preserve"> Do czego ludziom potrzebne jest serce?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Czy tylko ludzie maj</w:t>
      </w: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 xml:space="preserve">ą </w:t>
      </w: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serca?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TimesNewRomanPSMT" w:eastAsia="TimesNewRomanPSMT" w:hAnsi="MyriadPro-Regular" w:cs="TimesNewRomanPSMT" w:hint="eastAsia"/>
          <w:color w:val="000000"/>
          <w:sz w:val="28"/>
          <w:szCs w:val="28"/>
        </w:rPr>
        <w:t>−</w:t>
      </w:r>
      <w:proofErr w:type="spellStart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−</w:t>
      </w:r>
      <w:proofErr w:type="spellEnd"/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 xml:space="preserve"> Czy znacie jakieś przysłowia o sercu?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92625B">
        <w:rPr>
          <w:rFonts w:ascii="MyriadPro-Regular" w:hAnsi="MyriadPro-Regular" w:cs="MyriadPro-Regular"/>
          <w:color w:val="000000"/>
          <w:sz w:val="28"/>
          <w:szCs w:val="28"/>
        </w:rPr>
        <w:t>Np.: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Co w sercu to na języku.</w:t>
      </w:r>
    </w:p>
    <w:p w:rsidR="0092625B" w:rsidRPr="0092625B" w:rsidRDefault="0092625B" w:rsidP="0092625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8"/>
          <w:szCs w:val="28"/>
        </w:rPr>
      </w:pPr>
      <w:r w:rsidRPr="0092625B">
        <w:rPr>
          <w:rFonts w:ascii="MyriadPro-It" w:hAnsi="MyriadPro-It" w:cs="MyriadPro-It"/>
          <w:i/>
          <w:iCs/>
          <w:color w:val="000000"/>
          <w:sz w:val="28"/>
          <w:szCs w:val="28"/>
        </w:rPr>
        <w:t>Czego oczy nie widzą, tego sercu nie żal.</w:t>
      </w:r>
    </w:p>
    <w:p w:rsidR="00045431" w:rsidRPr="0092625B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8"/>
          <w:szCs w:val="28"/>
        </w:rPr>
      </w:pPr>
    </w:p>
    <w:p w:rsidR="00045431" w:rsidRDefault="00045431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C553B0" w:rsidRDefault="00C553B0" w:rsidP="00C55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5.    Temat: Festyn.</w:t>
      </w:r>
    </w:p>
    <w:p w:rsidR="005F318A" w:rsidRDefault="005F318A" w:rsidP="00C553B0"/>
    <w:p w:rsidR="00C553B0" w:rsidRPr="005F318A" w:rsidRDefault="0069474E" w:rsidP="00C553B0">
      <w:pPr>
        <w:rPr>
          <w:b/>
          <w:color w:val="FF0000"/>
          <w:sz w:val="32"/>
          <w:szCs w:val="32"/>
        </w:rPr>
      </w:pPr>
      <w:r w:rsidRPr="005F318A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53.</w:t>
      </w:r>
    </w:p>
    <w:p w:rsidR="0069474E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Słuchanie opowiadania </w:t>
      </w:r>
      <w:r w:rsidR="005F318A">
        <w:rPr>
          <w:rFonts w:ascii="MyriadPro-Bold" w:hAnsi="MyriadPro-Bold" w:cs="MyriadPro-Bold"/>
          <w:b/>
          <w:bCs/>
          <w:color w:val="000000"/>
          <w:sz w:val="20"/>
          <w:szCs w:val="20"/>
        </w:rPr>
        <w:t>pt. „</w:t>
      </w:r>
      <w:r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  <w:t>Festyn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.</w:t>
      </w:r>
      <w:r w:rsidR="005F318A">
        <w:rPr>
          <w:rFonts w:ascii="MyriadPro-Bold" w:hAnsi="MyriadPro-Bold" w:cs="MyriadPro-Bold"/>
          <w:b/>
          <w:bCs/>
          <w:color w:val="000000"/>
          <w:sz w:val="20"/>
          <w:szCs w:val="20"/>
        </w:rPr>
        <w:t>”</w:t>
      </w:r>
    </w:p>
    <w:p w:rsidR="0069474E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 Rozmowa na temat festynu.</w:t>
      </w:r>
    </w:p>
    <w:p w:rsidR="0069474E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NewRomanPSMT" w:eastAsia="TimesNewRomanPSMT" w:hAnsi="MyriadPro-Bold" w:cs="TimesNewRomanPSMT" w:hint="eastAsia"/>
          <w:color w:val="000000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Co to jest festyn?</w:t>
      </w:r>
    </w:p>
    <w:p w:rsidR="0069474E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NewRomanPSMT" w:eastAsia="TimesNewRomanPSMT" w:hAnsi="MyriadPro-Bold" w:cs="TimesNewRomanPSMT" w:hint="eastAsia"/>
          <w:color w:val="000000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Z jakiej okazji organizuje się festyn?</w:t>
      </w:r>
    </w:p>
    <w:p w:rsidR="005F318A" w:rsidRDefault="005F318A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0"/>
          <w:szCs w:val="20"/>
        </w:rPr>
      </w:pPr>
    </w:p>
    <w:p w:rsidR="0069474E" w:rsidRDefault="005F318A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b/>
          <w:color w:val="FF0000"/>
          <w:sz w:val="32"/>
          <w:szCs w:val="32"/>
        </w:rPr>
        <w:t xml:space="preserve">Książka </w:t>
      </w:r>
      <w:r w:rsidR="0069474E" w:rsidRPr="005F318A">
        <w:rPr>
          <w:rFonts w:ascii="MyriadPro-Regular" w:hAnsi="MyriadPro-Regular" w:cs="MyriadPro-Regular"/>
          <w:b/>
          <w:color w:val="FF0000"/>
          <w:sz w:val="32"/>
          <w:szCs w:val="32"/>
        </w:rPr>
        <w:t>s. 78–81</w:t>
      </w:r>
    </w:p>
    <w:p w:rsidR="005F318A" w:rsidRDefault="005F318A" w:rsidP="006947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 rodzinny festyn do przedszkola Ady przyszło wiele rodzin, między innymi mama i tata Ady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oraz Olek. „Święto rodziców” okazało się dobrym pomysłem i okazją do wspólnej zabawy. Całe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przedszkole było udekorowane obrazkami namalowanymi przez dzieci oraz kwiatami. W ogródku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postawiono dodatkowe ławki, leżaki i miękkie pufy do siedzenia. Dzieci wymyśliły wiele śmiesznych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konkurencji, w których brali udział dorośli. Zaczęło się od zagadek, potem były zawody w podrzucaniu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piłki głową, co okazało się ulubionym zajęciem niektórych tatusiów. Przedszkolaki zorganizowały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pokaz puszczania baniek mydlanych, które wirowały w powietrzu, mieniąc się wszystkimi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kolorami tęczy. Najwięcej śmiechu wywołała ogromna bańka, która osiadła na nosie jednego z rodziców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minęło sporo czasu, zanim pękła! Tata Ady i Olka wygrał konkurs w skakaniu na jednej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nodze dookoła karuzeli i chociaż w trakcie spadł mu lewy but, nie poddawał się do końca.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Brawo! – krzyczała Ada.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Tato! Tato! – dopingował Olek.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Następnie odbył się konkurs drużynowy z udziałem dorosłych i dzieci. Liczyły się zręczność i refleks.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Każdy rodzic otrzymał plastikową butelkę, a zadaniem dzieci było jak najszybsze napełnienie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jej wodą i zakręcenie. Ach, ile było przy tym radości! Wszyscy się nawzajem pooblewali, jakby to był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śmigus-dyngus. Na szczęście pogoda była wspaniała i słońce szybko wysuszyło zmoczone ubrania.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Mama Ady i Olka zajęła pierwsze miejsce w konkursie nadmuchiwania balonów. W ciągu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minuty nadmuchała aż trzy i nawet zdążyła je zawiązać na supeł. Nagle rozległo się potężne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proofErr w:type="spellStart"/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trrrach</w:t>
      </w:r>
      <w:proofErr w:type="spellEnd"/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! To jeden z balonów pękł i wystraszył siedzące na dachu gołębie.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lastRenderedPageBreak/>
        <w:t>– Myślałem, że wystrzeliłaś z armaty! – zażartował tata.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To dlatego, że kiedyś grałam na trąbce i mam silne płuca – wyjaśniła mama.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Później odbył się konkurs na rodzinne śpiewanie piosenek. Och! Nie każdy potrafi śpiewać. Niektórzy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bardzo fałszowali, ale zupełnie się tym nie przejmowali. Przecież wcale nie trzeba być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najlepszym we wszystkim. Najważniejsze to umieć się śmiać nawet z samego siebie.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Jednak najwięcej radości wywołały wyścigi z surowym jajkiem trzymanym na łyżce. Dorośli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starali się zachować równowagę w czasie biegu, a dzieci piszczały z emocji! Bum! Jajko już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leżało na ziemi. Bach! Drugie jajko wylądowało na bucie jednego z ojców.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Cały trawnik zamienił się w jajecznicę! – zachichotał Olek.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To są jajka sadzone – stwierdziła Ada.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Zwycięzcy w różnych konkurencjach otrzymali nagrody zrobione przez dzieci: papierowe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sowy z przyklejonymi ruchomymi oczami, świeczki ozdobione suszonymi kwiatkami lub muszelkami,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kamienie pomalowane jak biedronki i zakładki do książek.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Każdy, kto zgłodniał, mógł się poczęstować pysznym ciastem i owocami, ale najsmaczniejsze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okazały się owsiane ciasteczka, które przedszkolaki upiekły razem z paniami kucharkami.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 zakończenie rodzinnego festynu dzieci przygotowały część artystyczną, a Ada wyrecytowała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wierszyk: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Gdy na Księżyc się wybiorę,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to spakuję do walizki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moją mamę oraz tatę,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bo nie mogę zabrać wszystkich.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Z mamą będę liczyć gwiazdy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i rysować złote słońce,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z tatą zrobię prawo jazdy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 talerze latające.</w:t>
      </w:r>
    </w:p>
    <w:p w:rsidR="0069474E" w:rsidRPr="004947EB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 Księżycu dom postawię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i dla mamy kwiat w ogrodzie,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tacie gwiezdną dam golarkę,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by się mógł ogolić co dzień.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Więc, gdy lecieć chcesz w nieznane,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zabierz tatę oraz mamę!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Ada otrzymała wielkie brawa, a potem rozpoczęła się loteria. W losowaniu nagrody głównej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wzięli udział wszyscy zaproszeni goście. Każdy chciał wygrać, ale przecież to niemożliwe, żeby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wygrali wszyscy. Dzieci trzymały kciuki i czekały, aż pani dyrektor odczyta zwycięski numer.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Wygrywa los z numerem 1865!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Hura! To nasz! – krzyknął uradowany Olek.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Mamy szczęście! – pisnęła Ada.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Nagrodą główną były bilety do teatru dla całej rodziny. Pozostali uczestnicy wylosowali nagrody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pocieszenia w postaci książek.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Trzeba to uczcić! – zaproponowała mama.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– Tylko nie każcie mi już dzisiaj skakać na jednej nodze! – zaśmiał się tata.</w:t>
      </w:r>
    </w:p>
    <w:p w:rsidR="0069474E" w:rsidRPr="005F318A" w:rsidRDefault="0069474E" w:rsidP="005F318A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Tego dnia Ada i Olek byli bardzo dumni ze swoich rodziców. Chociaż są dorośli, mają wspaniałe</w:t>
      </w:r>
      <w:r w:rsidR="004947EB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</w:t>
      </w:r>
      <w:r w:rsidRPr="005F318A">
        <w:rPr>
          <w:rFonts w:ascii="MyriadPro-It" w:hAnsi="MyriadPro-It" w:cs="MyriadPro-It"/>
          <w:i/>
          <w:iCs/>
          <w:color w:val="000000"/>
          <w:sz w:val="24"/>
          <w:szCs w:val="24"/>
        </w:rPr>
        <w:t>poczucie humoru i można się z nimi świetnie bawić.</w:t>
      </w:r>
    </w:p>
    <w:p w:rsidR="004947EB" w:rsidRDefault="004947EB" w:rsidP="0069474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1D0844" w:rsidRDefault="001D0844" w:rsidP="0069474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4947EB">
        <w:rPr>
          <w:rFonts w:ascii="SymbolMT" w:hAnsi="SymbolMT" w:cs="SymbolMT"/>
          <w:color w:val="000000"/>
        </w:rPr>
        <w:t>•</w:t>
      </w:r>
      <w:r w:rsidRPr="004947EB">
        <w:rPr>
          <w:rFonts w:ascii="MyriadPro-Regular" w:hAnsi="MyriadPro-Regular" w:cs="MyriadPro-Regular"/>
          <w:color w:val="000000"/>
        </w:rPr>
        <w:t>• Rozmowa na temat opowiadania.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Z jakiej okazji odbywał się festyn w przedszkolu Ady?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Kto z rodziny Ady przybył na festyn?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Jaki konkurs wygrał tata Olka i Ady?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Na czym polegał konkurs drużynowy – dorośli z dziećmi?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W jakim konkursie mama Olka i Ady zajęła pierwsze miejsce?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Jakie inne konkursy odbyły się jeszcze podczas festynu?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Jakie nagrody przygotowały dzieci?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Czym częstowali się goście?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O kim Ada recytowała wiersz?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4947EB">
        <w:rPr>
          <w:rFonts w:ascii="TimesNewRomanPSMT" w:eastAsia="TimesNewRomanPSMT" w:hAnsi="MyriadPro-Bold" w:cs="TimesNewRomanPSMT" w:hint="eastAsia"/>
          <w:color w:val="000000"/>
        </w:rPr>
        <w:t>−</w:t>
      </w:r>
      <w:proofErr w:type="spellStart"/>
      <w:r w:rsidRPr="004947EB">
        <w:rPr>
          <w:rFonts w:ascii="MyriadPro-It" w:hAnsi="MyriadPro-It" w:cs="MyriadPro-It"/>
          <w:i/>
          <w:iCs/>
          <w:color w:val="000000"/>
        </w:rPr>
        <w:t>−</w:t>
      </w:r>
      <w:proofErr w:type="spellEnd"/>
      <w:r w:rsidRPr="004947EB">
        <w:rPr>
          <w:rFonts w:ascii="MyriadPro-It" w:hAnsi="MyriadPro-It" w:cs="MyriadPro-It"/>
          <w:i/>
          <w:iCs/>
          <w:color w:val="000000"/>
        </w:rPr>
        <w:t xml:space="preserve"> Czym zakończył się festyn?</w:t>
      </w:r>
    </w:p>
    <w:p w:rsidR="004947EB" w:rsidRDefault="004947EB" w:rsidP="0069474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1D0844" w:rsidRDefault="001D0844" w:rsidP="004947EB">
      <w:pPr>
        <w:rPr>
          <w:rFonts w:ascii="SymbolMT" w:hAnsi="SymbolMT" w:cs="SymbolMT"/>
          <w:color w:val="000000"/>
        </w:rPr>
      </w:pPr>
    </w:p>
    <w:p w:rsidR="004947EB" w:rsidRPr="004947EB" w:rsidRDefault="0069474E" w:rsidP="004947EB">
      <w:r w:rsidRPr="004947EB">
        <w:rPr>
          <w:rFonts w:ascii="SymbolMT" w:hAnsi="SymbolMT" w:cs="SymbolMT"/>
          <w:color w:val="000000"/>
        </w:rPr>
        <w:lastRenderedPageBreak/>
        <w:t>•</w:t>
      </w:r>
      <w:r w:rsidR="004947EB">
        <w:rPr>
          <w:rFonts w:ascii="MyriadPro-Regular" w:hAnsi="MyriadPro-Regular" w:cs="MyriadPro-Regular"/>
          <w:color w:val="000000"/>
        </w:rPr>
        <w:t xml:space="preserve">• </w:t>
      </w:r>
      <w:r w:rsidR="004947EB" w:rsidRPr="004947EB">
        <w:rPr>
          <w:rFonts w:ascii="MyriadPro-Regular" w:hAnsi="MyriadPro-Regular" w:cs="MyriadPro-Regular"/>
          <w:color w:val="000000"/>
          <w:sz w:val="24"/>
          <w:szCs w:val="24"/>
        </w:rPr>
        <w:t>Czytanie</w:t>
      </w:r>
      <w:r w:rsidR="004947EB">
        <w:rPr>
          <w:rFonts w:ascii="MyriadPro-Regular" w:hAnsi="MyriadPro-Regular" w:cs="MyriadPro-Regular"/>
          <w:color w:val="000000"/>
          <w:sz w:val="24"/>
          <w:szCs w:val="24"/>
        </w:rPr>
        <w:t xml:space="preserve"> przez dzieci</w:t>
      </w:r>
      <w:r w:rsidR="004947EB" w:rsidRPr="004947EB">
        <w:rPr>
          <w:rFonts w:ascii="MyriadPro-Regular" w:hAnsi="MyriadPro-Regular" w:cs="MyriadPro-Regular"/>
          <w:color w:val="000000"/>
          <w:sz w:val="24"/>
          <w:szCs w:val="24"/>
        </w:rPr>
        <w:t xml:space="preserve"> tekstu w książce </w:t>
      </w:r>
      <w:r w:rsidR="004947EB" w:rsidRPr="004947EB">
        <w:rPr>
          <w:rFonts w:ascii="MyriadPro-Regular" w:hAnsi="MyriadPro-Regular" w:cs="MyriadPro-Regular"/>
          <w:sz w:val="24"/>
          <w:szCs w:val="24"/>
        </w:rPr>
        <w:t xml:space="preserve">pod ilustracjami. </w:t>
      </w:r>
    </w:p>
    <w:p w:rsidR="004947EB" w:rsidRDefault="0069474E" w:rsidP="004947EB">
      <w:r w:rsidRPr="004947EB">
        <w:rPr>
          <w:rFonts w:ascii="MyriadPro-Regular" w:hAnsi="MyriadPro-Regular" w:cs="MyriadPro-Regular"/>
          <w:b/>
          <w:color w:val="FF0000"/>
          <w:sz w:val="28"/>
          <w:szCs w:val="28"/>
        </w:rPr>
        <w:t>Książka (s. 78–81)</w:t>
      </w:r>
      <w:r w:rsidRPr="004947EB">
        <w:rPr>
          <w:rFonts w:ascii="MyriadPro-Regular" w:hAnsi="MyriadPro-Regular" w:cs="MyriadPro-Regular"/>
          <w:color w:val="FF00FF"/>
        </w:rPr>
        <w:t xml:space="preserve"> </w:t>
      </w:r>
    </w:p>
    <w:p w:rsidR="0069474E" w:rsidRPr="004947EB" w:rsidRDefault="004947EB" w:rsidP="004947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MyriadPro-Regular" w:hAnsi="MyriadPro-Regular" w:cs="MyriadPro-Regular"/>
          <w:color w:val="000000"/>
          <w:sz w:val="28"/>
          <w:szCs w:val="28"/>
          <w:u w:val="single"/>
        </w:rPr>
      </w:pPr>
      <w:r w:rsidRPr="004947EB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Propozycja zabawy graficznej „</w:t>
      </w:r>
      <w:r w:rsidR="0069474E" w:rsidRPr="004947EB">
        <w:rPr>
          <w:rFonts w:ascii="MyriadPro-Regular" w:hAnsi="MyriadPro-Regular" w:cs="MyriadPro-Regular"/>
          <w:color w:val="000000"/>
          <w:sz w:val="28"/>
          <w:szCs w:val="28"/>
          <w:u w:val="single"/>
        </w:rPr>
        <w:t xml:space="preserve"> </w:t>
      </w:r>
      <w:r w:rsidR="0069474E" w:rsidRPr="004947EB">
        <w:rPr>
          <w:rFonts w:ascii="MyriadPro-It" w:hAnsi="MyriadPro-It" w:cs="MyriadPro-It"/>
          <w:i/>
          <w:iCs/>
          <w:color w:val="000000"/>
          <w:sz w:val="28"/>
          <w:szCs w:val="28"/>
          <w:u w:val="single"/>
        </w:rPr>
        <w:t>Portret mamy i taty</w:t>
      </w:r>
      <w:r w:rsidR="0069474E" w:rsidRPr="004947EB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.</w:t>
      </w:r>
      <w:r w:rsidRPr="004947EB">
        <w:rPr>
          <w:rFonts w:ascii="MyriadPro-Regular" w:hAnsi="MyriadPro-Regular" w:cs="MyriadPro-Regular"/>
          <w:color w:val="000000"/>
          <w:sz w:val="28"/>
          <w:szCs w:val="28"/>
          <w:u w:val="single"/>
        </w:rPr>
        <w:t>”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8"/>
          <w:szCs w:val="28"/>
        </w:rPr>
      </w:pPr>
      <w:r w:rsidRPr="004947EB">
        <w:rPr>
          <w:rFonts w:ascii="MyriadPro-Regular" w:hAnsi="MyriadPro-Regular" w:cs="MyriadPro-Regular"/>
          <w:color w:val="FF00FF"/>
          <w:sz w:val="28"/>
          <w:szCs w:val="28"/>
        </w:rPr>
        <w:t>Sztalugi, kartki, mazaki, chustki do przewiązania oczu.</w:t>
      </w:r>
    </w:p>
    <w:p w:rsidR="0069474E" w:rsidRPr="004947EB" w:rsidRDefault="0069474E" w:rsidP="006947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4947EB">
        <w:rPr>
          <w:rFonts w:ascii="MyriadPro-Regular" w:hAnsi="MyriadPro-Regular" w:cs="MyriadPro-Regular"/>
          <w:color w:val="000000"/>
          <w:sz w:val="28"/>
          <w:szCs w:val="28"/>
        </w:rPr>
        <w:t>Rodzic i dziecko tworzą parę. Dziecko ma zasłonięte</w:t>
      </w:r>
      <w:r w:rsidR="004947EB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4947EB">
        <w:rPr>
          <w:rFonts w:ascii="MyriadPro-Regular" w:hAnsi="MyriadPro-Regular" w:cs="MyriadPro-Regular"/>
          <w:color w:val="000000"/>
          <w:sz w:val="28"/>
          <w:szCs w:val="28"/>
        </w:rPr>
        <w:t>oczy. Zadanie polega na narysowaniu przez dziecko portretu rodzica. Rodzic pomaga, naprowadzając</w:t>
      </w:r>
    </w:p>
    <w:p w:rsidR="00201AE9" w:rsidRPr="004947EB" w:rsidRDefault="0069474E" w:rsidP="0069474E">
      <w:pPr>
        <w:rPr>
          <w:sz w:val="28"/>
          <w:szCs w:val="28"/>
        </w:rPr>
      </w:pPr>
      <w:r w:rsidRPr="004947EB">
        <w:rPr>
          <w:rFonts w:ascii="MyriadPro-Regular" w:hAnsi="MyriadPro-Regular" w:cs="MyriadPro-Regular"/>
          <w:color w:val="000000"/>
          <w:sz w:val="28"/>
          <w:szCs w:val="28"/>
        </w:rPr>
        <w:t>dziecko, udzielając mu słownych informacji na temat tego, jak powinno rysować.</w:t>
      </w:r>
    </w:p>
    <w:sectPr w:rsidR="00201AE9" w:rsidRPr="004947EB" w:rsidSect="00AE3FD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3D0"/>
    <w:multiLevelType w:val="hybridMultilevel"/>
    <w:tmpl w:val="F5E4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D10E2"/>
    <w:multiLevelType w:val="hybridMultilevel"/>
    <w:tmpl w:val="AD5AD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51A"/>
    <w:multiLevelType w:val="hybridMultilevel"/>
    <w:tmpl w:val="D714C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1369C"/>
    <w:multiLevelType w:val="hybridMultilevel"/>
    <w:tmpl w:val="AE30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5C8A"/>
    <w:multiLevelType w:val="hybridMultilevel"/>
    <w:tmpl w:val="3FD8B7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3C1430"/>
    <w:rsid w:val="00045431"/>
    <w:rsid w:val="000555BB"/>
    <w:rsid w:val="00066557"/>
    <w:rsid w:val="00105E31"/>
    <w:rsid w:val="001B715E"/>
    <w:rsid w:val="001D0844"/>
    <w:rsid w:val="001D0B77"/>
    <w:rsid w:val="00201AE9"/>
    <w:rsid w:val="00380AD3"/>
    <w:rsid w:val="00397839"/>
    <w:rsid w:val="003A001F"/>
    <w:rsid w:val="003C1430"/>
    <w:rsid w:val="00407178"/>
    <w:rsid w:val="004947EB"/>
    <w:rsid w:val="005345BA"/>
    <w:rsid w:val="005B2140"/>
    <w:rsid w:val="005D3E24"/>
    <w:rsid w:val="005F318A"/>
    <w:rsid w:val="00657A7C"/>
    <w:rsid w:val="0068326F"/>
    <w:rsid w:val="0069474E"/>
    <w:rsid w:val="007009F8"/>
    <w:rsid w:val="00744FE2"/>
    <w:rsid w:val="007A1150"/>
    <w:rsid w:val="00801F21"/>
    <w:rsid w:val="008616BC"/>
    <w:rsid w:val="008921DA"/>
    <w:rsid w:val="008D1117"/>
    <w:rsid w:val="00902B4A"/>
    <w:rsid w:val="0092625B"/>
    <w:rsid w:val="00932F7C"/>
    <w:rsid w:val="00983F1F"/>
    <w:rsid w:val="00986DC6"/>
    <w:rsid w:val="009E1A94"/>
    <w:rsid w:val="00AA4F99"/>
    <w:rsid w:val="00AC3058"/>
    <w:rsid w:val="00AE3FD8"/>
    <w:rsid w:val="00B82EFF"/>
    <w:rsid w:val="00BA5866"/>
    <w:rsid w:val="00C300C9"/>
    <w:rsid w:val="00C553B0"/>
    <w:rsid w:val="00C80684"/>
    <w:rsid w:val="00CB6962"/>
    <w:rsid w:val="00CC06C1"/>
    <w:rsid w:val="00DF455F"/>
    <w:rsid w:val="00E14CF1"/>
    <w:rsid w:val="00EC193F"/>
    <w:rsid w:val="00F1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XLMRFEy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09kDRPi3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VDZDUQYW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81WYPVcVVQ" TargetMode="External"/><Relationship Id="rId10" Type="http://schemas.openxmlformats.org/officeDocument/2006/relationships/hyperlink" Target="https://youtu.be/WoSwvWBT3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rjsVmBu9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ASUSTEK3</dc:creator>
  <cp:lastModifiedBy>ASUSTEK3</cp:lastModifiedBy>
  <cp:revision>36</cp:revision>
  <dcterms:created xsi:type="dcterms:W3CDTF">2020-05-21T18:10:00Z</dcterms:created>
  <dcterms:modified xsi:type="dcterms:W3CDTF">2020-05-23T19:40:00Z</dcterms:modified>
</cp:coreProperties>
</file>